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2DD" w:rsidRPr="001A5F3F" w:rsidRDefault="001A5F3F" w:rsidP="00CF62DD">
      <w:pPr>
        <w:autoSpaceDE w:val="0"/>
        <w:autoSpaceDN w:val="0"/>
        <w:adjustRightInd w:val="0"/>
        <w:spacing w:after="0" w:line="240" w:lineRule="auto"/>
        <w:rPr>
          <w:rFonts w:ascii="Times New Roman" w:hAnsi="Times New Roman"/>
          <w:b/>
          <w:sz w:val="24"/>
          <w:szCs w:val="24"/>
          <w:lang w:eastAsia="tr-TR"/>
        </w:rPr>
      </w:pPr>
      <w:r>
        <w:rPr>
          <w:rFonts w:ascii="Times New Roman" w:hAnsi="Times New Roman"/>
          <w:b/>
          <w:sz w:val="24"/>
          <w:szCs w:val="24"/>
          <w:lang w:eastAsia="tr-TR"/>
        </w:rPr>
        <w:t>*</w:t>
      </w:r>
      <w:r w:rsidR="00CF62DD" w:rsidRPr="001A5F3F">
        <w:rPr>
          <w:rFonts w:ascii="Times New Roman" w:hAnsi="Times New Roman"/>
          <w:b/>
          <w:sz w:val="24"/>
          <w:szCs w:val="24"/>
          <w:lang w:eastAsia="tr-TR"/>
        </w:rPr>
        <w:t>I (a) Grubu Maden İşletme Ruhsatı</w:t>
      </w:r>
    </w:p>
    <w:p w:rsidR="00CF62DD" w:rsidRPr="001A5F3F" w:rsidRDefault="00CF62DD" w:rsidP="00CF62DD">
      <w:pPr>
        <w:autoSpaceDE w:val="0"/>
        <w:autoSpaceDN w:val="0"/>
        <w:adjustRightInd w:val="0"/>
        <w:spacing w:after="0" w:line="240" w:lineRule="auto"/>
        <w:rPr>
          <w:rFonts w:ascii="Times New Roman" w:hAnsi="Times New Roman"/>
          <w:b/>
          <w:sz w:val="24"/>
          <w:szCs w:val="24"/>
          <w:lang w:eastAsia="tr-TR"/>
        </w:rPr>
      </w:pPr>
    </w:p>
    <w:p w:rsidR="00CF62DD" w:rsidRPr="001A5F3F" w:rsidRDefault="00CF62DD" w:rsidP="00CF62DD">
      <w:pPr>
        <w:pStyle w:val="AralkYok"/>
        <w:rPr>
          <w:rFonts w:ascii="Times New Roman" w:hAnsi="Times New Roman"/>
          <w:sz w:val="24"/>
          <w:szCs w:val="24"/>
        </w:rPr>
      </w:pPr>
      <w:r w:rsidRPr="001A5F3F">
        <w:rPr>
          <w:rFonts w:ascii="Times New Roman" w:hAnsi="Times New Roman"/>
          <w:sz w:val="24"/>
          <w:szCs w:val="24"/>
        </w:rPr>
        <w:t>1- Müracaat</w:t>
      </w:r>
      <w:r w:rsidR="002769D6" w:rsidRPr="001A5F3F">
        <w:rPr>
          <w:rFonts w:ascii="Times New Roman" w:hAnsi="Times New Roman"/>
          <w:sz w:val="24"/>
          <w:szCs w:val="24"/>
        </w:rPr>
        <w:t xml:space="preserve"> talep</w:t>
      </w:r>
      <w:r w:rsidRPr="001A5F3F">
        <w:rPr>
          <w:rFonts w:ascii="Times New Roman" w:hAnsi="Times New Roman"/>
          <w:sz w:val="24"/>
          <w:szCs w:val="24"/>
        </w:rPr>
        <w:t xml:space="preserve"> formu</w:t>
      </w:r>
      <w:r w:rsidR="007D6E1B" w:rsidRPr="001A5F3F">
        <w:rPr>
          <w:rFonts w:ascii="Times New Roman" w:hAnsi="Times New Roman"/>
          <w:sz w:val="24"/>
          <w:szCs w:val="24"/>
        </w:rPr>
        <w:t xml:space="preserve"> Ek Form A</w:t>
      </w:r>
    </w:p>
    <w:p w:rsidR="001A5F3F" w:rsidRDefault="00CF62DD" w:rsidP="001A5F3F">
      <w:pPr>
        <w:spacing w:before="100" w:beforeAutospacing="1" w:after="100" w:afterAutospacing="1" w:line="240" w:lineRule="atLeast"/>
        <w:jc w:val="both"/>
        <w:rPr>
          <w:rFonts w:ascii="Times New Roman" w:eastAsia="Times New Roman" w:hAnsi="Times New Roman"/>
          <w:color w:val="000000"/>
          <w:sz w:val="24"/>
          <w:szCs w:val="24"/>
        </w:rPr>
      </w:pPr>
      <w:r w:rsidRPr="001A5F3F">
        <w:rPr>
          <w:rFonts w:ascii="Times New Roman" w:hAnsi="Times New Roman"/>
          <w:sz w:val="24"/>
          <w:szCs w:val="24"/>
        </w:rPr>
        <w:t xml:space="preserve">2- </w:t>
      </w:r>
      <w:r w:rsidR="001A5F3F" w:rsidRPr="001A5F3F">
        <w:rPr>
          <w:rFonts w:ascii="Times New Roman" w:eastAsia="Times New Roman" w:hAnsi="Times New Roman"/>
          <w:sz w:val="24"/>
          <w:szCs w:val="24"/>
          <w:lang w:eastAsia="tr-TR"/>
        </w:rPr>
        <w:t xml:space="preserve">UTM Projeksiyon ED 50 </w:t>
      </w:r>
      <w:proofErr w:type="spellStart"/>
      <w:r w:rsidR="001A5F3F" w:rsidRPr="001A5F3F">
        <w:rPr>
          <w:rFonts w:ascii="Times New Roman" w:eastAsia="Times New Roman" w:hAnsi="Times New Roman"/>
          <w:sz w:val="24"/>
          <w:szCs w:val="24"/>
          <w:lang w:eastAsia="tr-TR"/>
        </w:rPr>
        <w:t>Datum</w:t>
      </w:r>
      <w:proofErr w:type="spellEnd"/>
      <w:r w:rsidR="001A5F3F" w:rsidRPr="001A5F3F">
        <w:rPr>
          <w:rFonts w:ascii="Times New Roman" w:eastAsia="Times New Roman" w:hAnsi="Times New Roman"/>
          <w:sz w:val="24"/>
          <w:szCs w:val="24"/>
          <w:lang w:eastAsia="tr-TR"/>
        </w:rPr>
        <w:t xml:space="preserve"> 6 derecelik dilim esas alınarak, on noktayı geçmeyecek şekilde, Y koordinatı altı basamaklı, X koordinatı yedi basamaklı olarak 1/25000 ölçekli pafta adı yazılarak yapılır. </w:t>
      </w:r>
      <w:r w:rsidR="001A5F3F" w:rsidRPr="002D07C8">
        <w:rPr>
          <w:rFonts w:ascii="Times New Roman" w:eastAsia="Times New Roman" w:hAnsi="Times New Roman"/>
          <w:color w:val="1C283D"/>
          <w:sz w:val="24"/>
          <w:szCs w:val="24"/>
        </w:rPr>
        <w:t>Bu alanın büyüklüğü 10 hektarı geçemez. Denizlerde kum üretimi için ruhsat verilecek alanlar belirlenirken bu alanların etrafında 100 metre genişliğinde bir kuşak bırakılır</w:t>
      </w:r>
      <w:r w:rsidR="001A5F3F" w:rsidRPr="002D07C8">
        <w:rPr>
          <w:rFonts w:ascii="Times New Roman" w:eastAsia="Times New Roman" w:hAnsi="Times New Roman"/>
          <w:color w:val="000000"/>
          <w:sz w:val="24"/>
          <w:szCs w:val="24"/>
        </w:rPr>
        <w:t xml:space="preserve">. </w:t>
      </w:r>
    </w:p>
    <w:p w:rsidR="00CF62DD" w:rsidRPr="001A5F3F" w:rsidRDefault="00CF62DD" w:rsidP="001A5F3F">
      <w:pPr>
        <w:spacing w:before="100" w:beforeAutospacing="1" w:after="100" w:afterAutospacing="1" w:line="240" w:lineRule="atLeast"/>
        <w:jc w:val="both"/>
        <w:rPr>
          <w:rFonts w:ascii="Times New Roman" w:hAnsi="Times New Roman"/>
          <w:sz w:val="24"/>
          <w:szCs w:val="24"/>
        </w:rPr>
      </w:pPr>
      <w:r w:rsidRPr="001A5F3F">
        <w:rPr>
          <w:rFonts w:ascii="Times New Roman" w:hAnsi="Times New Roman"/>
          <w:sz w:val="24"/>
          <w:szCs w:val="24"/>
        </w:rPr>
        <w:t>3- Mülkiyet durum belgesi</w:t>
      </w:r>
      <w:r w:rsidR="001A5F3F">
        <w:rPr>
          <w:rFonts w:ascii="Times New Roman" w:hAnsi="Times New Roman"/>
          <w:sz w:val="24"/>
          <w:szCs w:val="24"/>
        </w:rPr>
        <w:t xml:space="preserve"> (Devletin Hüküm ve Tasarrufu altında olan yerler için ilgili kurumdan resmi yazı istenir.)</w:t>
      </w:r>
    </w:p>
    <w:p w:rsidR="00CF62DD" w:rsidRDefault="00CF62DD" w:rsidP="00CF62DD">
      <w:pPr>
        <w:pStyle w:val="AralkYok"/>
        <w:rPr>
          <w:rFonts w:ascii="Times New Roman" w:hAnsi="Times New Roman"/>
          <w:sz w:val="24"/>
          <w:szCs w:val="24"/>
        </w:rPr>
      </w:pPr>
      <w:r w:rsidRPr="001A5F3F">
        <w:rPr>
          <w:rFonts w:ascii="Times New Roman" w:hAnsi="Times New Roman"/>
          <w:sz w:val="24"/>
          <w:szCs w:val="24"/>
        </w:rPr>
        <w:t xml:space="preserve">4- Adres bildirim taahhütnamesi </w:t>
      </w:r>
      <w:r w:rsidR="001A5F3F">
        <w:rPr>
          <w:rFonts w:ascii="Times New Roman" w:hAnsi="Times New Roman"/>
          <w:sz w:val="24"/>
          <w:szCs w:val="24"/>
        </w:rPr>
        <w:t>Ek-1</w:t>
      </w:r>
    </w:p>
    <w:p w:rsidR="001A5F3F" w:rsidRPr="001A5F3F" w:rsidRDefault="001A5F3F" w:rsidP="00CF62DD">
      <w:pPr>
        <w:pStyle w:val="AralkYok"/>
        <w:rPr>
          <w:rFonts w:ascii="Times New Roman" w:hAnsi="Times New Roman"/>
          <w:sz w:val="24"/>
          <w:szCs w:val="24"/>
        </w:rPr>
      </w:pPr>
    </w:p>
    <w:p w:rsidR="00CF62DD" w:rsidRDefault="00CF62DD" w:rsidP="00CF62DD">
      <w:pPr>
        <w:pStyle w:val="AralkYok"/>
        <w:rPr>
          <w:rFonts w:ascii="Times New Roman" w:hAnsi="Times New Roman"/>
          <w:sz w:val="24"/>
          <w:szCs w:val="24"/>
        </w:rPr>
      </w:pPr>
      <w:r w:rsidRPr="001A5F3F">
        <w:rPr>
          <w:rFonts w:ascii="Times New Roman" w:hAnsi="Times New Roman"/>
          <w:sz w:val="24"/>
          <w:szCs w:val="24"/>
        </w:rPr>
        <w:t>5- Müracaat Dekontu (O yıla ait ruhsat taban bedeli kadar)</w:t>
      </w:r>
    </w:p>
    <w:p w:rsidR="001A5F3F" w:rsidRPr="001A5F3F" w:rsidRDefault="001A5F3F" w:rsidP="00CF62DD">
      <w:pPr>
        <w:pStyle w:val="AralkYok"/>
        <w:rPr>
          <w:rFonts w:ascii="Times New Roman" w:hAnsi="Times New Roman"/>
          <w:sz w:val="24"/>
          <w:szCs w:val="24"/>
        </w:rPr>
      </w:pPr>
    </w:p>
    <w:p w:rsidR="00CF62DD" w:rsidRDefault="00CF62DD" w:rsidP="00CF62DD">
      <w:pPr>
        <w:pStyle w:val="AralkYok"/>
        <w:rPr>
          <w:rFonts w:ascii="Times New Roman" w:hAnsi="Times New Roman"/>
          <w:sz w:val="24"/>
          <w:szCs w:val="24"/>
        </w:rPr>
      </w:pPr>
      <w:r w:rsidRPr="001A5F3F">
        <w:rPr>
          <w:rFonts w:ascii="Times New Roman" w:hAnsi="Times New Roman"/>
          <w:sz w:val="24"/>
          <w:szCs w:val="24"/>
        </w:rPr>
        <w:t>6- Mali Yeterlilik (İşletme Projesi esnasında istenir)</w:t>
      </w:r>
    </w:p>
    <w:p w:rsidR="001A5F3F" w:rsidRPr="001A5F3F" w:rsidRDefault="001A5F3F" w:rsidP="00CF62DD">
      <w:pPr>
        <w:pStyle w:val="AralkYok"/>
        <w:rPr>
          <w:rFonts w:ascii="Times New Roman" w:hAnsi="Times New Roman"/>
          <w:sz w:val="24"/>
          <w:szCs w:val="24"/>
        </w:rPr>
      </w:pPr>
    </w:p>
    <w:p w:rsidR="00CF62DD" w:rsidRDefault="00CF62DD" w:rsidP="00CF62DD">
      <w:pPr>
        <w:pStyle w:val="AralkYok"/>
        <w:rPr>
          <w:rFonts w:ascii="Times New Roman" w:hAnsi="Times New Roman"/>
          <w:sz w:val="24"/>
          <w:szCs w:val="24"/>
        </w:rPr>
      </w:pPr>
      <w:r w:rsidRPr="001A5F3F">
        <w:rPr>
          <w:rFonts w:ascii="Times New Roman" w:hAnsi="Times New Roman"/>
          <w:sz w:val="24"/>
          <w:szCs w:val="24"/>
        </w:rPr>
        <w:t>7- 22/A kapsamında vergi borcu yoktur yazısı</w:t>
      </w:r>
    </w:p>
    <w:p w:rsidR="001A5F3F" w:rsidRPr="001A5F3F" w:rsidRDefault="001A5F3F" w:rsidP="00CF62DD">
      <w:pPr>
        <w:pStyle w:val="AralkYok"/>
        <w:rPr>
          <w:rFonts w:ascii="Times New Roman" w:hAnsi="Times New Roman"/>
          <w:sz w:val="24"/>
          <w:szCs w:val="24"/>
        </w:rPr>
      </w:pPr>
    </w:p>
    <w:p w:rsidR="001A5F3F" w:rsidRDefault="00CF62DD" w:rsidP="001A5F3F">
      <w:pPr>
        <w:tabs>
          <w:tab w:val="left" w:pos="566"/>
        </w:tabs>
        <w:spacing w:after="0" w:line="240" w:lineRule="exact"/>
        <w:jc w:val="both"/>
        <w:rPr>
          <w:rFonts w:ascii="Times New Roman" w:hAnsi="Times New Roman"/>
          <w:sz w:val="24"/>
          <w:szCs w:val="24"/>
        </w:rPr>
      </w:pPr>
      <w:r w:rsidRPr="001A5F3F">
        <w:rPr>
          <w:rFonts w:ascii="Times New Roman" w:hAnsi="Times New Roman"/>
          <w:sz w:val="24"/>
          <w:szCs w:val="24"/>
        </w:rPr>
        <w:t>8- İmza Sirküleri</w:t>
      </w:r>
      <w:r w:rsidR="00BB6926">
        <w:rPr>
          <w:rFonts w:ascii="Times New Roman" w:hAnsi="Times New Roman"/>
          <w:sz w:val="24"/>
          <w:szCs w:val="24"/>
        </w:rPr>
        <w:t>;</w:t>
      </w:r>
    </w:p>
    <w:p w:rsidR="00BB6926" w:rsidRDefault="00BB6926" w:rsidP="00BB6926">
      <w:pPr>
        <w:tabs>
          <w:tab w:val="left" w:pos="566"/>
        </w:tabs>
        <w:spacing w:after="0" w:line="240" w:lineRule="exact"/>
        <w:jc w:val="both"/>
        <w:rPr>
          <w:rFonts w:ascii="Times New Roman" w:hAnsi="Times New Roman"/>
          <w:sz w:val="24"/>
          <w:szCs w:val="24"/>
        </w:rPr>
      </w:pPr>
    </w:p>
    <w:p w:rsidR="00BB6926" w:rsidRPr="00BB6926" w:rsidRDefault="001A5F3F" w:rsidP="00BB6926">
      <w:pPr>
        <w:tabs>
          <w:tab w:val="left" w:pos="566"/>
        </w:tabs>
        <w:spacing w:after="0" w:line="240" w:lineRule="exact"/>
        <w:jc w:val="both"/>
        <w:rPr>
          <w:rFonts w:ascii="Times New Roman" w:hAnsi="Times New Roman"/>
          <w:sz w:val="24"/>
          <w:szCs w:val="24"/>
        </w:rPr>
      </w:pPr>
      <w:r>
        <w:rPr>
          <w:rFonts w:ascii="Times New Roman" w:hAnsi="Times New Roman"/>
          <w:sz w:val="24"/>
          <w:szCs w:val="24"/>
        </w:rPr>
        <w:t>*(Gerçek Kişiler için</w:t>
      </w:r>
      <w:r w:rsidR="00BB6926">
        <w:rPr>
          <w:rFonts w:ascii="Times New Roman" w:hAnsi="Times New Roman"/>
          <w:sz w:val="24"/>
          <w:szCs w:val="24"/>
        </w:rPr>
        <w:t xml:space="preserve"> </w:t>
      </w:r>
      <w:r w:rsidR="00BB6926" w:rsidRPr="00BB6926">
        <w:rPr>
          <w:rFonts w:ascii="Times New Roman" w:hAnsi="Times New Roman"/>
          <w:sz w:val="24"/>
          <w:szCs w:val="24"/>
        </w:rPr>
        <w:t>T.C. kimlik numarası beyanı,</w:t>
      </w:r>
      <w:r w:rsidR="00BB6926">
        <w:rPr>
          <w:rFonts w:ascii="Times New Roman" w:hAnsi="Times New Roman"/>
          <w:sz w:val="24"/>
          <w:szCs w:val="24"/>
        </w:rPr>
        <w:t xml:space="preserve"> Onaylı imza beyanı istenir)</w:t>
      </w:r>
    </w:p>
    <w:p w:rsidR="001A5F3F" w:rsidRDefault="001A5F3F" w:rsidP="001A5F3F">
      <w:pPr>
        <w:tabs>
          <w:tab w:val="left" w:pos="566"/>
        </w:tabs>
        <w:spacing w:after="0" w:line="240" w:lineRule="exact"/>
        <w:jc w:val="both"/>
        <w:rPr>
          <w:rFonts w:ascii="Times New Roman" w:hAnsi="Times New Roman"/>
          <w:sz w:val="24"/>
          <w:szCs w:val="24"/>
        </w:rPr>
      </w:pPr>
    </w:p>
    <w:p w:rsidR="001A5F3F" w:rsidRPr="007361A9" w:rsidRDefault="001A5F3F" w:rsidP="001A5F3F">
      <w:pPr>
        <w:tabs>
          <w:tab w:val="left" w:pos="566"/>
        </w:tabs>
        <w:spacing w:after="0" w:line="240" w:lineRule="exact"/>
        <w:jc w:val="both"/>
        <w:rPr>
          <w:rFonts w:ascii="Times New Roman" w:eastAsia="Times New Roman" w:hAnsi="Times New Roman"/>
          <w:sz w:val="18"/>
          <w:szCs w:val="18"/>
          <w:lang w:eastAsia="tr-TR"/>
        </w:rPr>
      </w:pPr>
      <w:r>
        <w:rPr>
          <w:rFonts w:ascii="Times New Roman" w:hAnsi="Times New Roman"/>
          <w:sz w:val="24"/>
          <w:szCs w:val="24"/>
        </w:rPr>
        <w:t>**</w:t>
      </w:r>
      <w:r w:rsidR="00CF62DD" w:rsidRPr="001A5F3F">
        <w:rPr>
          <w:rFonts w:ascii="Times New Roman" w:hAnsi="Times New Roman"/>
          <w:sz w:val="24"/>
          <w:szCs w:val="24"/>
        </w:rPr>
        <w:t xml:space="preserve"> </w:t>
      </w:r>
      <w:r>
        <w:rPr>
          <w:rFonts w:ascii="Times New Roman" w:hAnsi="Times New Roman"/>
          <w:sz w:val="24"/>
          <w:szCs w:val="24"/>
        </w:rPr>
        <w:t>(Tüzel Kişiler için ayrıca</w:t>
      </w:r>
      <w:r w:rsidRPr="001A5F3F">
        <w:rPr>
          <w:rFonts w:ascii="Times New Roman" w:hAnsi="Times New Roman"/>
          <w:sz w:val="24"/>
          <w:szCs w:val="24"/>
        </w:rPr>
        <w:t xml:space="preserve"> Tüzel kişinin bağlı olduğu vergi dairesi, ili ve vergi numarasını gösterir belge,</w:t>
      </w:r>
      <w:r>
        <w:rPr>
          <w:rFonts w:ascii="Times New Roman" w:hAnsi="Times New Roman"/>
          <w:sz w:val="24"/>
          <w:szCs w:val="24"/>
        </w:rPr>
        <w:t xml:space="preserve"> </w:t>
      </w:r>
      <w:r w:rsidRPr="001A5F3F">
        <w:rPr>
          <w:rFonts w:ascii="Times New Roman" w:hAnsi="Times New Roman"/>
          <w:sz w:val="24"/>
          <w:szCs w:val="24"/>
        </w:rPr>
        <w:t>Tüzel kişiyi temsil ve ilzama yetkili kişilerin onaylı imza sirküleri</w:t>
      </w:r>
      <w:r>
        <w:rPr>
          <w:rFonts w:ascii="Times New Roman" w:hAnsi="Times New Roman"/>
          <w:sz w:val="24"/>
          <w:szCs w:val="24"/>
        </w:rPr>
        <w:t xml:space="preserve"> istenir.</w:t>
      </w:r>
      <w:r w:rsidRPr="001A5F3F">
        <w:rPr>
          <w:rFonts w:ascii="Times New Roman" w:hAnsi="Times New Roman"/>
          <w:sz w:val="24"/>
          <w:szCs w:val="24"/>
        </w:rPr>
        <w:t>)</w:t>
      </w:r>
    </w:p>
    <w:p w:rsidR="00CF62DD" w:rsidRPr="001A5F3F" w:rsidRDefault="00CF62DD" w:rsidP="00CF62DD">
      <w:pPr>
        <w:pStyle w:val="AralkYok"/>
        <w:rPr>
          <w:rFonts w:ascii="Times New Roman" w:hAnsi="Times New Roman"/>
          <w:sz w:val="24"/>
          <w:szCs w:val="24"/>
        </w:rPr>
      </w:pPr>
    </w:p>
    <w:p w:rsidR="00CF62DD" w:rsidRDefault="00CF62DD" w:rsidP="00CF62DD">
      <w:pPr>
        <w:pStyle w:val="AralkYok"/>
        <w:rPr>
          <w:rFonts w:ascii="Times New Roman" w:hAnsi="Times New Roman"/>
          <w:sz w:val="24"/>
          <w:szCs w:val="24"/>
        </w:rPr>
      </w:pPr>
    </w:p>
    <w:p w:rsidR="001A5F3F" w:rsidRPr="001A5F3F" w:rsidRDefault="001A5F3F" w:rsidP="001A5F3F">
      <w:pPr>
        <w:tabs>
          <w:tab w:val="left" w:pos="566"/>
        </w:tabs>
        <w:spacing w:after="0" w:line="240" w:lineRule="exact"/>
        <w:ind w:firstLine="566"/>
        <w:jc w:val="both"/>
        <w:rPr>
          <w:rFonts w:ascii="Times New Roman" w:eastAsia="Times New Roman" w:hAnsi="Times New Roman"/>
          <w:b/>
          <w:color w:val="FF0000"/>
          <w:szCs w:val="18"/>
          <w:lang w:eastAsia="tr-TR"/>
        </w:rPr>
      </w:pPr>
      <w:r w:rsidRPr="001A5F3F">
        <w:rPr>
          <w:rFonts w:ascii="Times New Roman" w:hAnsi="Times New Roman"/>
          <w:b/>
          <w:color w:val="FF0000"/>
          <w:sz w:val="32"/>
          <w:szCs w:val="24"/>
        </w:rPr>
        <w:t>*</w:t>
      </w:r>
      <w:r w:rsidRPr="001A5F3F">
        <w:rPr>
          <w:rFonts w:ascii="Times New Roman" w:eastAsia="Times New Roman" w:hAnsi="Times New Roman"/>
          <w:b/>
          <w:color w:val="FF0000"/>
          <w:szCs w:val="18"/>
          <w:lang w:eastAsia="tr-TR"/>
        </w:rPr>
        <w:t xml:space="preserve"> Yukarıdaki maddelerdeki esaslara aykırı müracaatlar geçersiz sayılır. Müracaat için yatırılan işletme ruhsat taban bedeli iade edilmez.</w:t>
      </w:r>
    </w:p>
    <w:p w:rsidR="001A5F3F" w:rsidRPr="001A5F3F" w:rsidRDefault="001A5F3F" w:rsidP="00CF62DD">
      <w:pPr>
        <w:pStyle w:val="AralkYok"/>
        <w:rPr>
          <w:rFonts w:ascii="Times New Roman" w:hAnsi="Times New Roman"/>
          <w:sz w:val="24"/>
          <w:szCs w:val="24"/>
        </w:rPr>
      </w:pPr>
    </w:p>
    <w:p w:rsidR="00CF62DD" w:rsidRDefault="00CF62DD" w:rsidP="00CF62DD">
      <w:pPr>
        <w:pStyle w:val="AralkYok"/>
        <w:rPr>
          <w:rFonts w:ascii="Times New Roman" w:hAnsi="Times New Roman"/>
          <w:sz w:val="24"/>
          <w:szCs w:val="24"/>
        </w:rPr>
      </w:pPr>
    </w:p>
    <w:p w:rsidR="001A5F3F" w:rsidRPr="001A5F3F" w:rsidRDefault="001A5F3F" w:rsidP="00CF62DD">
      <w:pPr>
        <w:pStyle w:val="AralkYok"/>
        <w:rPr>
          <w:rFonts w:ascii="Times New Roman" w:hAnsi="Times New Roman"/>
          <w:sz w:val="24"/>
          <w:szCs w:val="24"/>
        </w:rPr>
      </w:pPr>
    </w:p>
    <w:p w:rsidR="00CF62DD" w:rsidRPr="001A5F3F" w:rsidRDefault="001A5F3F" w:rsidP="00CF62DD">
      <w:pPr>
        <w:autoSpaceDE w:val="0"/>
        <w:autoSpaceDN w:val="0"/>
        <w:adjustRightInd w:val="0"/>
        <w:spacing w:after="0" w:line="240" w:lineRule="auto"/>
        <w:rPr>
          <w:rFonts w:ascii="Times New Roman" w:hAnsi="Times New Roman"/>
          <w:sz w:val="24"/>
          <w:szCs w:val="24"/>
        </w:rPr>
      </w:pPr>
      <w:r>
        <w:rPr>
          <w:rFonts w:ascii="Times New Roman" w:hAnsi="Times New Roman"/>
          <w:b/>
          <w:sz w:val="24"/>
          <w:szCs w:val="24"/>
          <w:lang w:eastAsia="tr-TR"/>
        </w:rPr>
        <w:t>**</w:t>
      </w:r>
      <w:r w:rsidR="00CF62DD" w:rsidRPr="001A5F3F">
        <w:rPr>
          <w:rFonts w:ascii="Times New Roman" w:hAnsi="Times New Roman"/>
          <w:b/>
          <w:sz w:val="24"/>
          <w:szCs w:val="24"/>
          <w:lang w:eastAsia="tr-TR"/>
        </w:rPr>
        <w:t xml:space="preserve">Kamu kurum ve </w:t>
      </w:r>
      <w:r>
        <w:rPr>
          <w:rFonts w:ascii="Times New Roman" w:hAnsi="Times New Roman"/>
          <w:b/>
          <w:sz w:val="24"/>
          <w:szCs w:val="24"/>
          <w:lang w:eastAsia="tr-TR"/>
        </w:rPr>
        <w:t xml:space="preserve">kuruluşlarının </w:t>
      </w:r>
      <w:r w:rsidR="00CF62DD" w:rsidRPr="001A5F3F">
        <w:rPr>
          <w:rFonts w:ascii="Times New Roman" w:hAnsi="Times New Roman"/>
          <w:b/>
          <w:sz w:val="24"/>
          <w:szCs w:val="24"/>
          <w:lang w:eastAsia="tr-TR"/>
        </w:rPr>
        <w:t>yapacakları yol, köprü, gölet,</w:t>
      </w:r>
      <w:r>
        <w:rPr>
          <w:rFonts w:ascii="Times New Roman" w:hAnsi="Times New Roman"/>
          <w:b/>
          <w:sz w:val="24"/>
          <w:szCs w:val="24"/>
          <w:lang w:eastAsia="tr-TR"/>
        </w:rPr>
        <w:t xml:space="preserve"> </w:t>
      </w:r>
      <w:r w:rsidR="00CF62DD" w:rsidRPr="001A5F3F">
        <w:rPr>
          <w:rFonts w:ascii="Times New Roman" w:hAnsi="Times New Roman"/>
          <w:b/>
          <w:sz w:val="24"/>
          <w:szCs w:val="24"/>
          <w:lang w:eastAsia="tr-TR"/>
        </w:rPr>
        <w:t>liman, baraj gibi projelerin inşasında kullanılacak yapı ve İnşaat hammaddeleri üretim izini verilmesi</w:t>
      </w:r>
    </w:p>
    <w:p w:rsidR="00CF62DD" w:rsidRPr="001A5F3F" w:rsidRDefault="00CF62DD" w:rsidP="00CF62DD">
      <w:pPr>
        <w:pStyle w:val="AralkYok"/>
        <w:rPr>
          <w:rFonts w:ascii="Times New Roman" w:hAnsi="Times New Roman"/>
          <w:sz w:val="24"/>
          <w:szCs w:val="24"/>
        </w:rPr>
      </w:pPr>
    </w:p>
    <w:p w:rsidR="00CF62DD" w:rsidRPr="001A5F3F" w:rsidRDefault="00CF62DD" w:rsidP="00CF62DD">
      <w:pPr>
        <w:autoSpaceDE w:val="0"/>
        <w:autoSpaceDN w:val="0"/>
        <w:adjustRightInd w:val="0"/>
        <w:spacing w:after="0" w:line="240" w:lineRule="auto"/>
        <w:rPr>
          <w:rFonts w:ascii="Times New Roman" w:hAnsi="Times New Roman"/>
          <w:sz w:val="24"/>
          <w:szCs w:val="24"/>
          <w:lang w:eastAsia="tr-TR"/>
        </w:rPr>
      </w:pPr>
      <w:r w:rsidRPr="001A5F3F">
        <w:rPr>
          <w:rFonts w:ascii="Times New Roman" w:hAnsi="Times New Roman"/>
          <w:sz w:val="24"/>
          <w:szCs w:val="24"/>
          <w:lang w:eastAsia="tr-TR"/>
        </w:rPr>
        <w:t>1- Talep yazısı</w:t>
      </w:r>
    </w:p>
    <w:p w:rsidR="00CF62DD" w:rsidRPr="001A5F3F" w:rsidRDefault="00CF62DD" w:rsidP="00CF62DD">
      <w:pPr>
        <w:pStyle w:val="AralkYok"/>
        <w:rPr>
          <w:rFonts w:ascii="Times New Roman" w:hAnsi="Times New Roman"/>
          <w:sz w:val="24"/>
          <w:szCs w:val="24"/>
        </w:rPr>
      </w:pPr>
      <w:r w:rsidRPr="001A5F3F">
        <w:rPr>
          <w:rFonts w:ascii="Times New Roman" w:hAnsi="Times New Roman"/>
          <w:sz w:val="24"/>
          <w:szCs w:val="24"/>
          <w:lang w:eastAsia="tr-TR"/>
        </w:rPr>
        <w:t>2- Kamu Kurum ve Kuruluşlarının yapı hammaddesi talep formu</w:t>
      </w:r>
      <w:r w:rsidR="00BB6926">
        <w:rPr>
          <w:rFonts w:ascii="Times New Roman" w:hAnsi="Times New Roman"/>
          <w:sz w:val="24"/>
          <w:szCs w:val="24"/>
          <w:lang w:eastAsia="tr-TR"/>
        </w:rPr>
        <w:t xml:space="preserve"> ek-form-16</w:t>
      </w:r>
    </w:p>
    <w:p w:rsidR="00CF62DD" w:rsidRPr="001A5F3F" w:rsidRDefault="00CF62DD" w:rsidP="00CF62DD">
      <w:pPr>
        <w:pStyle w:val="AralkYok"/>
        <w:rPr>
          <w:rFonts w:ascii="Times New Roman" w:hAnsi="Times New Roman"/>
          <w:sz w:val="24"/>
          <w:szCs w:val="24"/>
        </w:rPr>
      </w:pPr>
    </w:p>
    <w:p w:rsidR="00CF62DD" w:rsidRPr="001A5F3F" w:rsidRDefault="00CF62DD">
      <w:pPr>
        <w:rPr>
          <w:rFonts w:ascii="Times New Roman" w:hAnsi="Times New Roman"/>
          <w:sz w:val="24"/>
          <w:szCs w:val="24"/>
        </w:rPr>
      </w:pPr>
    </w:p>
    <w:p w:rsidR="00CF62DD" w:rsidRPr="001A5F3F" w:rsidRDefault="00CF62DD">
      <w:pPr>
        <w:rPr>
          <w:rFonts w:ascii="Times New Roman" w:hAnsi="Times New Roman"/>
          <w:sz w:val="24"/>
          <w:szCs w:val="24"/>
        </w:rPr>
      </w:pPr>
    </w:p>
    <w:p w:rsidR="003927A7" w:rsidRDefault="003927A7" w:rsidP="003927A7">
      <w:pPr>
        <w:spacing w:line="240" w:lineRule="auto"/>
        <w:contextualSpacing/>
        <w:jc w:val="center"/>
        <w:rPr>
          <w:rFonts w:ascii="Times New Roman" w:hAnsi="Times New Roman"/>
          <w:b/>
          <w:bCs/>
        </w:rPr>
      </w:pPr>
    </w:p>
    <w:p w:rsidR="003927A7" w:rsidRDefault="003927A7" w:rsidP="003927A7">
      <w:pPr>
        <w:spacing w:line="240" w:lineRule="auto"/>
        <w:contextualSpacing/>
        <w:jc w:val="center"/>
        <w:rPr>
          <w:rFonts w:ascii="Times New Roman" w:hAnsi="Times New Roman"/>
          <w:b/>
          <w:bCs/>
        </w:rPr>
      </w:pPr>
    </w:p>
    <w:p w:rsidR="003927A7" w:rsidRDefault="003927A7" w:rsidP="003927A7">
      <w:pPr>
        <w:spacing w:line="240" w:lineRule="auto"/>
        <w:contextualSpacing/>
        <w:jc w:val="center"/>
        <w:rPr>
          <w:rFonts w:ascii="Times New Roman" w:hAnsi="Times New Roman"/>
          <w:b/>
          <w:bCs/>
        </w:rPr>
      </w:pPr>
    </w:p>
    <w:p w:rsidR="003927A7" w:rsidRDefault="003927A7" w:rsidP="003927A7">
      <w:pPr>
        <w:spacing w:line="240" w:lineRule="auto"/>
        <w:contextualSpacing/>
        <w:jc w:val="center"/>
        <w:rPr>
          <w:rFonts w:ascii="Times New Roman" w:hAnsi="Times New Roman"/>
          <w:b/>
          <w:bCs/>
        </w:rPr>
      </w:pPr>
    </w:p>
    <w:p w:rsidR="003927A7" w:rsidRDefault="003927A7" w:rsidP="003927A7">
      <w:pPr>
        <w:spacing w:line="240" w:lineRule="auto"/>
        <w:contextualSpacing/>
        <w:jc w:val="center"/>
        <w:rPr>
          <w:rFonts w:ascii="Times New Roman" w:hAnsi="Times New Roman"/>
          <w:b/>
          <w:bCs/>
        </w:rPr>
      </w:pPr>
    </w:p>
    <w:p w:rsidR="003927A7" w:rsidRDefault="003927A7" w:rsidP="003927A7">
      <w:pPr>
        <w:spacing w:line="240" w:lineRule="auto"/>
        <w:contextualSpacing/>
        <w:jc w:val="center"/>
        <w:rPr>
          <w:rFonts w:ascii="Times New Roman" w:hAnsi="Times New Roman"/>
          <w:b/>
          <w:bCs/>
        </w:rPr>
      </w:pPr>
    </w:p>
    <w:p w:rsidR="003927A7" w:rsidRDefault="003927A7" w:rsidP="003927A7">
      <w:pPr>
        <w:spacing w:line="240" w:lineRule="auto"/>
        <w:contextualSpacing/>
        <w:jc w:val="center"/>
        <w:rPr>
          <w:rFonts w:ascii="Times New Roman" w:hAnsi="Times New Roman"/>
          <w:b/>
          <w:bCs/>
        </w:rPr>
      </w:pPr>
    </w:p>
    <w:p w:rsidR="003927A7" w:rsidRDefault="003927A7" w:rsidP="003927A7">
      <w:pPr>
        <w:spacing w:line="240" w:lineRule="auto"/>
        <w:contextualSpacing/>
        <w:jc w:val="center"/>
        <w:rPr>
          <w:rFonts w:ascii="Times New Roman" w:hAnsi="Times New Roman"/>
          <w:b/>
          <w:bCs/>
        </w:rPr>
      </w:pPr>
    </w:p>
    <w:p w:rsidR="003927A7" w:rsidRPr="00960583" w:rsidRDefault="003927A7" w:rsidP="003927A7">
      <w:pPr>
        <w:spacing w:line="240" w:lineRule="auto"/>
        <w:contextualSpacing/>
        <w:jc w:val="center"/>
        <w:rPr>
          <w:rFonts w:ascii="Times New Roman" w:hAnsi="Times New Roman"/>
          <w:b/>
          <w:bCs/>
        </w:rPr>
      </w:pPr>
      <w:r>
        <w:rPr>
          <w:rFonts w:ascii="Times New Roman" w:hAnsi="Times New Roman"/>
          <w:b/>
          <w:bCs/>
        </w:rPr>
        <w:lastRenderedPageBreak/>
        <w:t>EK FORM-A</w:t>
      </w:r>
    </w:p>
    <w:p w:rsidR="003927A7" w:rsidRPr="00960583" w:rsidRDefault="003927A7" w:rsidP="003927A7">
      <w:pPr>
        <w:spacing w:line="240" w:lineRule="auto"/>
        <w:contextualSpacing/>
        <w:jc w:val="center"/>
        <w:rPr>
          <w:rFonts w:ascii="Times New Roman" w:hAnsi="Times New Roman"/>
        </w:rPr>
      </w:pPr>
      <w:r>
        <w:rPr>
          <w:rFonts w:ascii="Times New Roman" w:hAnsi="Times New Roman"/>
          <w:b/>
          <w:bCs/>
        </w:rPr>
        <w:t>1(A) GRUBU RUHSAT</w:t>
      </w:r>
      <w:r w:rsidRPr="00960583">
        <w:rPr>
          <w:rFonts w:ascii="Times New Roman" w:hAnsi="Times New Roman"/>
          <w:b/>
          <w:bCs/>
        </w:rPr>
        <w:t xml:space="preserve"> MÜRACAAT </w:t>
      </w:r>
      <w:r>
        <w:rPr>
          <w:rFonts w:ascii="Times New Roman" w:hAnsi="Times New Roman"/>
          <w:b/>
          <w:bCs/>
        </w:rPr>
        <w:t>DİLEKÇESİ</w:t>
      </w:r>
    </w:p>
    <w:p w:rsidR="003927A7" w:rsidRPr="00960583" w:rsidRDefault="003927A7" w:rsidP="003927A7">
      <w:pPr>
        <w:spacing w:line="240" w:lineRule="auto"/>
        <w:contextualSpacing/>
        <w:jc w:val="center"/>
        <w:rPr>
          <w:rFonts w:ascii="Times New Roman" w:hAnsi="Times New Roman"/>
          <w:b/>
          <w:bCs/>
          <w:color w:val="000000"/>
        </w:rPr>
      </w:pPr>
      <w:r w:rsidRPr="00960583">
        <w:rPr>
          <w:rFonts w:ascii="Times New Roman" w:hAnsi="Times New Roman"/>
          <w:b/>
          <w:bCs/>
          <w:color w:val="000000"/>
        </w:rPr>
        <w:t>YATIRIM İZLEME VE KOORDİNASYON BAŞKANLIĞINA</w:t>
      </w:r>
    </w:p>
    <w:p w:rsidR="003927A7" w:rsidRPr="00960583" w:rsidRDefault="003927A7" w:rsidP="003927A7">
      <w:pPr>
        <w:spacing w:line="240" w:lineRule="auto"/>
        <w:contextualSpacing/>
        <w:jc w:val="center"/>
        <w:rPr>
          <w:rFonts w:ascii="Times New Roman" w:hAnsi="Times New Roman"/>
        </w:rPr>
      </w:pPr>
      <w:r w:rsidRPr="00960583">
        <w:rPr>
          <w:rFonts w:ascii="Times New Roman" w:hAnsi="Times New Roman"/>
          <w:b/>
          <w:bCs/>
        </w:rPr>
        <w:t> </w:t>
      </w:r>
    </w:p>
    <w:p w:rsidR="003927A7" w:rsidRPr="00960583" w:rsidRDefault="003927A7" w:rsidP="003927A7">
      <w:pPr>
        <w:tabs>
          <w:tab w:val="left" w:pos="2340"/>
        </w:tabs>
        <w:spacing w:line="240" w:lineRule="auto"/>
        <w:contextualSpacing/>
        <w:jc w:val="both"/>
        <w:rPr>
          <w:rFonts w:ascii="Times New Roman" w:hAnsi="Times New Roman"/>
        </w:rPr>
      </w:pPr>
      <w:r w:rsidRPr="00960583">
        <w:rPr>
          <w:rFonts w:ascii="Times New Roman" w:hAnsi="Times New Roman"/>
          <w:b/>
          <w:bCs/>
        </w:rPr>
        <w:t>İl</w:t>
      </w:r>
      <w:r w:rsidRPr="00960583">
        <w:rPr>
          <w:rFonts w:ascii="Times New Roman" w:hAnsi="Times New Roman"/>
          <w:b/>
          <w:bCs/>
        </w:rPr>
        <w:tab/>
        <w:t>:</w:t>
      </w:r>
    </w:p>
    <w:p w:rsidR="003927A7" w:rsidRPr="00960583" w:rsidRDefault="003927A7" w:rsidP="003927A7">
      <w:pPr>
        <w:tabs>
          <w:tab w:val="left" w:pos="2340"/>
        </w:tabs>
        <w:spacing w:line="240" w:lineRule="auto"/>
        <w:contextualSpacing/>
        <w:jc w:val="both"/>
        <w:rPr>
          <w:rFonts w:ascii="Times New Roman" w:hAnsi="Times New Roman"/>
        </w:rPr>
      </w:pPr>
      <w:r w:rsidRPr="00960583">
        <w:rPr>
          <w:rFonts w:ascii="Times New Roman" w:hAnsi="Times New Roman"/>
          <w:b/>
          <w:bCs/>
        </w:rPr>
        <w:t>İlçe </w:t>
      </w:r>
      <w:r w:rsidRPr="00960583">
        <w:rPr>
          <w:rFonts w:ascii="Times New Roman" w:hAnsi="Times New Roman"/>
          <w:b/>
          <w:bCs/>
        </w:rPr>
        <w:tab/>
        <w:t>:</w:t>
      </w:r>
    </w:p>
    <w:p w:rsidR="003927A7" w:rsidRPr="00960583" w:rsidRDefault="003927A7" w:rsidP="003927A7">
      <w:pPr>
        <w:tabs>
          <w:tab w:val="left" w:pos="2340"/>
        </w:tabs>
        <w:spacing w:line="240" w:lineRule="auto"/>
        <w:contextualSpacing/>
        <w:jc w:val="both"/>
        <w:rPr>
          <w:rFonts w:ascii="Times New Roman" w:hAnsi="Times New Roman"/>
        </w:rPr>
      </w:pPr>
      <w:r w:rsidRPr="00960583">
        <w:rPr>
          <w:rFonts w:ascii="Times New Roman" w:hAnsi="Times New Roman"/>
          <w:b/>
          <w:bCs/>
        </w:rPr>
        <w:t>Köy</w:t>
      </w:r>
      <w:r w:rsidRPr="00960583">
        <w:rPr>
          <w:rFonts w:ascii="Times New Roman" w:hAnsi="Times New Roman"/>
          <w:b/>
          <w:bCs/>
        </w:rPr>
        <w:tab/>
        <w:t>:</w:t>
      </w:r>
    </w:p>
    <w:p w:rsidR="003927A7" w:rsidRPr="00960583" w:rsidRDefault="003927A7" w:rsidP="003927A7">
      <w:pPr>
        <w:tabs>
          <w:tab w:val="left" w:pos="2340"/>
        </w:tabs>
        <w:spacing w:line="240" w:lineRule="auto"/>
        <w:contextualSpacing/>
        <w:jc w:val="both"/>
        <w:rPr>
          <w:rFonts w:ascii="Times New Roman" w:hAnsi="Times New Roman"/>
        </w:rPr>
      </w:pPr>
      <w:r>
        <w:rPr>
          <w:rFonts w:ascii="Times New Roman" w:hAnsi="Times New Roman"/>
          <w:b/>
          <w:bCs/>
        </w:rPr>
        <w:t>Grubu</w:t>
      </w:r>
      <w:r w:rsidRPr="00960583">
        <w:rPr>
          <w:rFonts w:ascii="Times New Roman" w:hAnsi="Times New Roman"/>
          <w:b/>
          <w:bCs/>
        </w:rPr>
        <w:tab/>
        <w:t>:</w:t>
      </w:r>
    </w:p>
    <w:p w:rsidR="003927A7" w:rsidRPr="00960583" w:rsidRDefault="003927A7" w:rsidP="003927A7">
      <w:pPr>
        <w:tabs>
          <w:tab w:val="left" w:pos="2340"/>
        </w:tabs>
        <w:spacing w:line="240" w:lineRule="auto"/>
        <w:contextualSpacing/>
        <w:jc w:val="both"/>
        <w:rPr>
          <w:rFonts w:ascii="Times New Roman" w:hAnsi="Times New Roman"/>
        </w:rPr>
      </w:pPr>
      <w:r w:rsidRPr="00960583">
        <w:rPr>
          <w:rFonts w:ascii="Times New Roman" w:hAnsi="Times New Roman"/>
          <w:b/>
          <w:bCs/>
        </w:rPr>
        <w:t>Alanı (hektar)</w:t>
      </w:r>
      <w:r w:rsidRPr="00960583">
        <w:rPr>
          <w:rFonts w:ascii="Times New Roman" w:hAnsi="Times New Roman"/>
          <w:b/>
          <w:bCs/>
        </w:rPr>
        <w:tab/>
        <w:t>:</w:t>
      </w:r>
    </w:p>
    <w:p w:rsidR="003927A7" w:rsidRPr="00960583" w:rsidRDefault="003927A7" w:rsidP="003927A7">
      <w:pPr>
        <w:tabs>
          <w:tab w:val="left" w:pos="2340"/>
        </w:tabs>
        <w:spacing w:line="240" w:lineRule="auto"/>
        <w:contextualSpacing/>
        <w:jc w:val="both"/>
        <w:rPr>
          <w:rFonts w:ascii="Times New Roman" w:hAnsi="Times New Roman"/>
        </w:rPr>
      </w:pPr>
      <w:r w:rsidRPr="00960583">
        <w:rPr>
          <w:rFonts w:ascii="Times New Roman" w:hAnsi="Times New Roman"/>
          <w:b/>
          <w:bCs/>
        </w:rPr>
        <w:t xml:space="preserve">Pafta Adı </w:t>
      </w:r>
      <w:r w:rsidRPr="00960583">
        <w:rPr>
          <w:rFonts w:ascii="Times New Roman" w:hAnsi="Times New Roman"/>
          <w:b/>
          <w:bCs/>
        </w:rPr>
        <w:tab/>
        <w:t>:</w:t>
      </w:r>
    </w:p>
    <w:p w:rsidR="003927A7" w:rsidRPr="00960583" w:rsidRDefault="003927A7" w:rsidP="003927A7">
      <w:pPr>
        <w:spacing w:line="240" w:lineRule="auto"/>
        <w:contextualSpacing/>
        <w:jc w:val="both"/>
        <w:rPr>
          <w:rFonts w:ascii="Times New Roman" w:hAnsi="Times New Roman"/>
        </w:rPr>
      </w:pPr>
      <w:r w:rsidRPr="00960583">
        <w:rPr>
          <w:rFonts w:ascii="Times New Roman" w:hAnsi="Times New Roman"/>
          <w:b/>
          <w:bCs/>
        </w:rPr>
        <w:t> </w:t>
      </w:r>
    </w:p>
    <w:p w:rsidR="003927A7" w:rsidRPr="00960583" w:rsidRDefault="003927A7" w:rsidP="003927A7">
      <w:pPr>
        <w:spacing w:line="240" w:lineRule="auto"/>
        <w:contextualSpacing/>
        <w:jc w:val="center"/>
        <w:rPr>
          <w:rFonts w:ascii="Times New Roman" w:hAnsi="Times New Roman"/>
        </w:rPr>
      </w:pPr>
      <w:r w:rsidRPr="00960583">
        <w:rPr>
          <w:rFonts w:ascii="Times New Roman" w:hAnsi="Times New Roman"/>
          <w:b/>
          <w:bCs/>
        </w:rPr>
        <w:t>KOORDİNATLAR</w:t>
      </w:r>
    </w:p>
    <w:p w:rsidR="003927A7" w:rsidRPr="00960583" w:rsidRDefault="003927A7" w:rsidP="003927A7">
      <w:pPr>
        <w:spacing w:line="240" w:lineRule="auto"/>
        <w:contextualSpacing/>
        <w:jc w:val="center"/>
        <w:rPr>
          <w:rFonts w:ascii="Times New Roman" w:hAnsi="Times New Roman"/>
        </w:rPr>
      </w:pPr>
      <w:r w:rsidRPr="00960583">
        <w:rPr>
          <w:rFonts w:ascii="Times New Roman" w:hAnsi="Times New Roman"/>
        </w:rPr>
        <w:t>(Koordinatlar yedi basamak olarak verilecektir)</w:t>
      </w:r>
    </w:p>
    <w:p w:rsidR="003927A7" w:rsidRPr="00960583" w:rsidRDefault="003927A7" w:rsidP="003927A7">
      <w:pPr>
        <w:spacing w:line="240" w:lineRule="auto"/>
        <w:contextualSpacing/>
        <w:jc w:val="center"/>
        <w:rPr>
          <w:rFonts w:ascii="Times New Roman" w:hAnsi="Times New Roman"/>
        </w:rPr>
      </w:pPr>
      <w:r w:rsidRPr="00960583">
        <w:rPr>
          <w:rFonts w:ascii="Times New Roman" w:hAnsi="Times New Roman"/>
        </w:rPr>
        <w:t> </w:t>
      </w:r>
    </w:p>
    <w:p w:rsidR="003927A7" w:rsidRPr="00960583" w:rsidRDefault="003927A7" w:rsidP="003927A7">
      <w:pPr>
        <w:spacing w:line="240" w:lineRule="auto"/>
        <w:contextualSpacing/>
        <w:jc w:val="both"/>
        <w:rPr>
          <w:rFonts w:ascii="Times New Roman" w:hAnsi="Times New Roman"/>
        </w:rPr>
      </w:pPr>
    </w:p>
    <w:tbl>
      <w:tblPr>
        <w:tblW w:w="0" w:type="auto"/>
        <w:jc w:val="center"/>
        <w:tblLook w:val="01E0" w:firstRow="1" w:lastRow="1" w:firstColumn="1" w:lastColumn="1" w:noHBand="0" w:noVBand="0"/>
      </w:tblPr>
      <w:tblGrid>
        <w:gridCol w:w="1511"/>
        <w:gridCol w:w="1519"/>
        <w:gridCol w:w="1519"/>
        <w:gridCol w:w="1519"/>
        <w:gridCol w:w="1520"/>
        <w:gridCol w:w="1484"/>
      </w:tblGrid>
      <w:tr w:rsidR="003927A7" w:rsidRPr="00960583" w:rsidTr="0094419D">
        <w:trPr>
          <w:jc w:val="center"/>
        </w:trPr>
        <w:tc>
          <w:tcPr>
            <w:tcW w:w="1535" w:type="dxa"/>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1.Nokta</w:t>
            </w:r>
          </w:p>
        </w:tc>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2. Nokta</w:t>
            </w:r>
          </w:p>
        </w:tc>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3. Nokta</w:t>
            </w:r>
          </w:p>
        </w:tc>
        <w:tc>
          <w:tcPr>
            <w:tcW w:w="1536"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4. Nokta</w:t>
            </w:r>
          </w:p>
        </w:tc>
        <w:tc>
          <w:tcPr>
            <w:tcW w:w="1498"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5. Nokta</w:t>
            </w:r>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rPr>
              <w:t>Sağa    (Y) </w:t>
            </w:r>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6"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498"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rPr>
              <w:t>Yukarı (X)</w:t>
            </w:r>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6"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498"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r>
      <w:tr w:rsidR="003927A7" w:rsidRPr="00960583" w:rsidTr="0094419D">
        <w:trPr>
          <w:jc w:val="center"/>
        </w:trPr>
        <w:tc>
          <w:tcPr>
            <w:tcW w:w="1535" w:type="dxa"/>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6. Nokta</w:t>
            </w:r>
          </w:p>
        </w:tc>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7. Nokta</w:t>
            </w:r>
          </w:p>
        </w:tc>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8.Nokta</w:t>
            </w:r>
          </w:p>
        </w:tc>
        <w:tc>
          <w:tcPr>
            <w:tcW w:w="1536"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9.Nokta</w:t>
            </w:r>
          </w:p>
        </w:tc>
        <w:tc>
          <w:tcPr>
            <w:tcW w:w="1498"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10. Nokta</w:t>
            </w:r>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rPr>
              <w:t>Sağa    (Y)</w:t>
            </w:r>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6"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498"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rPr>
              <w:t>Yukarı (X)</w:t>
            </w:r>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6"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498" w:type="dxa"/>
            <w:hideMark/>
          </w:tcPr>
          <w:p w:rsidR="003927A7"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p w:rsidR="003927A7" w:rsidRPr="00960583" w:rsidRDefault="003927A7" w:rsidP="0094419D">
            <w:pPr>
              <w:spacing w:line="240" w:lineRule="auto"/>
              <w:contextualSpacing/>
              <w:jc w:val="both"/>
              <w:rPr>
                <w:rFonts w:ascii="Times New Roman" w:hAnsi="Times New Roman"/>
              </w:rPr>
            </w:pPr>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6" w:type="dxa"/>
            <w:hideMark/>
          </w:tcPr>
          <w:p w:rsidR="003927A7" w:rsidRPr="00960583" w:rsidRDefault="003927A7" w:rsidP="0094419D">
            <w:pPr>
              <w:spacing w:line="240" w:lineRule="auto"/>
              <w:contextualSpacing/>
              <w:jc w:val="both"/>
              <w:rPr>
                <w:rFonts w:ascii="Times New Roman" w:hAnsi="Times New Roman"/>
              </w:rPr>
            </w:pPr>
          </w:p>
        </w:tc>
        <w:tc>
          <w:tcPr>
            <w:tcW w:w="1498" w:type="dxa"/>
            <w:hideMark/>
          </w:tcPr>
          <w:p w:rsidR="003927A7" w:rsidRPr="00960583" w:rsidRDefault="003927A7" w:rsidP="0094419D">
            <w:pPr>
              <w:spacing w:line="240" w:lineRule="auto"/>
              <w:contextualSpacing/>
              <w:jc w:val="both"/>
              <w:rPr>
                <w:rFonts w:ascii="Times New Roman" w:hAnsi="Times New Roman"/>
              </w:rPr>
            </w:pPr>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6" w:type="dxa"/>
            <w:hideMark/>
          </w:tcPr>
          <w:p w:rsidR="003927A7" w:rsidRPr="00960583" w:rsidRDefault="003927A7" w:rsidP="0094419D">
            <w:pPr>
              <w:spacing w:line="240" w:lineRule="auto"/>
              <w:contextualSpacing/>
              <w:jc w:val="both"/>
              <w:rPr>
                <w:rFonts w:ascii="Times New Roman" w:hAnsi="Times New Roman"/>
              </w:rPr>
            </w:pPr>
          </w:p>
        </w:tc>
        <w:tc>
          <w:tcPr>
            <w:tcW w:w="1498" w:type="dxa"/>
            <w:hideMark/>
          </w:tcPr>
          <w:p w:rsidR="003927A7" w:rsidRPr="00960583" w:rsidRDefault="003927A7" w:rsidP="0094419D">
            <w:pPr>
              <w:spacing w:line="240" w:lineRule="auto"/>
              <w:contextualSpacing/>
              <w:jc w:val="both"/>
              <w:rPr>
                <w:rFonts w:ascii="Times New Roman" w:hAnsi="Times New Roman"/>
              </w:rPr>
            </w:pPr>
          </w:p>
        </w:tc>
      </w:tr>
      <w:tr w:rsidR="003927A7" w:rsidRPr="00960583" w:rsidTr="0094419D">
        <w:trPr>
          <w:jc w:val="center"/>
        </w:trPr>
        <w:tc>
          <w:tcPr>
            <w:tcW w:w="1535" w:type="dxa"/>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rPr>
              <w:t> </w:t>
            </w:r>
          </w:p>
        </w:tc>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u w:val="single"/>
              </w:rPr>
              <w:t>1</w:t>
            </w:r>
            <w:r>
              <w:rPr>
                <w:rFonts w:ascii="Times New Roman" w:hAnsi="Times New Roman"/>
                <w:u w:val="single"/>
              </w:rPr>
              <w:t>1</w:t>
            </w:r>
            <w:r w:rsidRPr="00960583">
              <w:rPr>
                <w:rFonts w:ascii="Times New Roman" w:hAnsi="Times New Roman"/>
                <w:u w:val="single"/>
              </w:rPr>
              <w:t>.Nokta</w:t>
            </w:r>
          </w:p>
        </w:tc>
        <w:tc>
          <w:tcPr>
            <w:tcW w:w="1535" w:type="dxa"/>
            <w:hideMark/>
          </w:tcPr>
          <w:p w:rsidR="003927A7" w:rsidRPr="00960583" w:rsidRDefault="003927A7" w:rsidP="0094419D">
            <w:pPr>
              <w:spacing w:line="240" w:lineRule="auto"/>
              <w:contextualSpacing/>
              <w:jc w:val="both"/>
              <w:rPr>
                <w:rFonts w:ascii="Times New Roman" w:hAnsi="Times New Roman"/>
              </w:rPr>
            </w:pPr>
            <w:r>
              <w:rPr>
                <w:rFonts w:ascii="Times New Roman" w:hAnsi="Times New Roman"/>
                <w:u w:val="single"/>
              </w:rPr>
              <w:t>1</w:t>
            </w:r>
            <w:r w:rsidRPr="00960583">
              <w:rPr>
                <w:rFonts w:ascii="Times New Roman" w:hAnsi="Times New Roman"/>
                <w:u w:val="single"/>
              </w:rPr>
              <w:t>2. Nokta</w:t>
            </w:r>
          </w:p>
        </w:tc>
        <w:tc>
          <w:tcPr>
            <w:tcW w:w="1535" w:type="dxa"/>
            <w:hideMark/>
          </w:tcPr>
          <w:p w:rsidR="003927A7" w:rsidRPr="00960583" w:rsidRDefault="003927A7" w:rsidP="0094419D">
            <w:pPr>
              <w:spacing w:line="240" w:lineRule="auto"/>
              <w:contextualSpacing/>
              <w:jc w:val="both"/>
              <w:rPr>
                <w:rFonts w:ascii="Times New Roman" w:hAnsi="Times New Roman"/>
              </w:rPr>
            </w:pPr>
            <w:r>
              <w:rPr>
                <w:rFonts w:ascii="Times New Roman" w:hAnsi="Times New Roman"/>
                <w:u w:val="single"/>
              </w:rPr>
              <w:t>1</w:t>
            </w:r>
            <w:r w:rsidRPr="00960583">
              <w:rPr>
                <w:rFonts w:ascii="Times New Roman" w:hAnsi="Times New Roman"/>
                <w:u w:val="single"/>
              </w:rPr>
              <w:t>3. Nokta</w:t>
            </w:r>
          </w:p>
        </w:tc>
        <w:tc>
          <w:tcPr>
            <w:tcW w:w="1536" w:type="dxa"/>
            <w:hideMark/>
          </w:tcPr>
          <w:p w:rsidR="003927A7" w:rsidRPr="00960583" w:rsidRDefault="003927A7" w:rsidP="0094419D">
            <w:pPr>
              <w:spacing w:line="240" w:lineRule="auto"/>
              <w:contextualSpacing/>
              <w:jc w:val="both"/>
              <w:rPr>
                <w:rFonts w:ascii="Times New Roman" w:hAnsi="Times New Roman"/>
              </w:rPr>
            </w:pPr>
            <w:r>
              <w:rPr>
                <w:rFonts w:ascii="Times New Roman" w:hAnsi="Times New Roman"/>
                <w:u w:val="single"/>
              </w:rPr>
              <w:t>1</w:t>
            </w:r>
            <w:r w:rsidRPr="00960583">
              <w:rPr>
                <w:rFonts w:ascii="Times New Roman" w:hAnsi="Times New Roman"/>
                <w:u w:val="single"/>
              </w:rPr>
              <w:t>4. Nokta</w:t>
            </w:r>
          </w:p>
        </w:tc>
        <w:tc>
          <w:tcPr>
            <w:tcW w:w="1498" w:type="dxa"/>
            <w:hideMark/>
          </w:tcPr>
          <w:p w:rsidR="003927A7" w:rsidRPr="00960583" w:rsidRDefault="003927A7" w:rsidP="0094419D">
            <w:pPr>
              <w:spacing w:line="240" w:lineRule="auto"/>
              <w:contextualSpacing/>
              <w:jc w:val="both"/>
              <w:rPr>
                <w:rFonts w:ascii="Times New Roman" w:hAnsi="Times New Roman"/>
              </w:rPr>
            </w:pPr>
            <w:r>
              <w:rPr>
                <w:rFonts w:ascii="Times New Roman" w:hAnsi="Times New Roman"/>
                <w:u w:val="single"/>
              </w:rPr>
              <w:t>1</w:t>
            </w:r>
            <w:r w:rsidRPr="00960583">
              <w:rPr>
                <w:rFonts w:ascii="Times New Roman" w:hAnsi="Times New Roman"/>
                <w:u w:val="single"/>
              </w:rPr>
              <w:t>5. Nokta</w:t>
            </w:r>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rPr>
              <w:t>Sağa    (Y) </w:t>
            </w:r>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6"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498"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rPr>
              <w:t>Yukarı (X)</w:t>
            </w:r>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6"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498"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r>
      <w:tr w:rsidR="003927A7" w:rsidRPr="00960583" w:rsidTr="0094419D">
        <w:trPr>
          <w:jc w:val="center"/>
        </w:trPr>
        <w:tc>
          <w:tcPr>
            <w:tcW w:w="1535" w:type="dxa"/>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r>
              <w:rPr>
                <w:rFonts w:ascii="Times New Roman" w:hAnsi="Times New Roman"/>
                <w:u w:val="single"/>
              </w:rPr>
              <w:t>1</w:t>
            </w:r>
            <w:r w:rsidRPr="00960583">
              <w:rPr>
                <w:rFonts w:ascii="Times New Roman" w:hAnsi="Times New Roman"/>
                <w:u w:val="single"/>
              </w:rPr>
              <w:t>6. Nokta</w:t>
            </w:r>
          </w:p>
        </w:tc>
        <w:tc>
          <w:tcPr>
            <w:tcW w:w="1535" w:type="dxa"/>
            <w:hideMark/>
          </w:tcPr>
          <w:p w:rsidR="003927A7" w:rsidRPr="00960583" w:rsidRDefault="003927A7" w:rsidP="0094419D">
            <w:pPr>
              <w:spacing w:line="240" w:lineRule="auto"/>
              <w:contextualSpacing/>
              <w:jc w:val="both"/>
              <w:rPr>
                <w:rFonts w:ascii="Times New Roman" w:hAnsi="Times New Roman"/>
              </w:rPr>
            </w:pPr>
            <w:r>
              <w:rPr>
                <w:rFonts w:ascii="Times New Roman" w:hAnsi="Times New Roman"/>
                <w:u w:val="single"/>
              </w:rPr>
              <w:t>1</w:t>
            </w:r>
            <w:r w:rsidRPr="00960583">
              <w:rPr>
                <w:rFonts w:ascii="Times New Roman" w:hAnsi="Times New Roman"/>
                <w:u w:val="single"/>
              </w:rPr>
              <w:t>7. Nokta</w:t>
            </w:r>
          </w:p>
        </w:tc>
        <w:tc>
          <w:tcPr>
            <w:tcW w:w="1535" w:type="dxa"/>
            <w:hideMark/>
          </w:tcPr>
          <w:p w:rsidR="003927A7" w:rsidRPr="00960583" w:rsidRDefault="003927A7" w:rsidP="0094419D">
            <w:pPr>
              <w:spacing w:line="240" w:lineRule="auto"/>
              <w:contextualSpacing/>
              <w:jc w:val="both"/>
              <w:rPr>
                <w:rFonts w:ascii="Times New Roman" w:hAnsi="Times New Roman"/>
              </w:rPr>
            </w:pPr>
            <w:r>
              <w:rPr>
                <w:rFonts w:ascii="Times New Roman" w:hAnsi="Times New Roman"/>
                <w:u w:val="single"/>
              </w:rPr>
              <w:t>1</w:t>
            </w:r>
            <w:r w:rsidRPr="00960583">
              <w:rPr>
                <w:rFonts w:ascii="Times New Roman" w:hAnsi="Times New Roman"/>
                <w:u w:val="single"/>
              </w:rPr>
              <w:t>8.Nokta</w:t>
            </w:r>
          </w:p>
        </w:tc>
        <w:tc>
          <w:tcPr>
            <w:tcW w:w="1536" w:type="dxa"/>
            <w:hideMark/>
          </w:tcPr>
          <w:p w:rsidR="003927A7" w:rsidRPr="00960583" w:rsidRDefault="003927A7" w:rsidP="0094419D">
            <w:pPr>
              <w:spacing w:line="240" w:lineRule="auto"/>
              <w:contextualSpacing/>
              <w:jc w:val="both"/>
              <w:rPr>
                <w:rFonts w:ascii="Times New Roman" w:hAnsi="Times New Roman"/>
              </w:rPr>
            </w:pPr>
            <w:r>
              <w:rPr>
                <w:rFonts w:ascii="Times New Roman" w:hAnsi="Times New Roman"/>
                <w:u w:val="single"/>
              </w:rPr>
              <w:t>1</w:t>
            </w:r>
            <w:r w:rsidRPr="00960583">
              <w:rPr>
                <w:rFonts w:ascii="Times New Roman" w:hAnsi="Times New Roman"/>
                <w:u w:val="single"/>
              </w:rPr>
              <w:t>9.Nokta</w:t>
            </w:r>
          </w:p>
        </w:tc>
        <w:tc>
          <w:tcPr>
            <w:tcW w:w="1498" w:type="dxa"/>
            <w:hideMark/>
          </w:tcPr>
          <w:p w:rsidR="003927A7" w:rsidRPr="00960583" w:rsidRDefault="003927A7" w:rsidP="0094419D">
            <w:pPr>
              <w:spacing w:line="240" w:lineRule="auto"/>
              <w:contextualSpacing/>
              <w:jc w:val="both"/>
              <w:rPr>
                <w:rFonts w:ascii="Times New Roman" w:hAnsi="Times New Roman"/>
              </w:rPr>
            </w:pPr>
            <w:r>
              <w:rPr>
                <w:rFonts w:ascii="Times New Roman" w:hAnsi="Times New Roman"/>
                <w:u w:val="single"/>
              </w:rPr>
              <w:t>2</w:t>
            </w:r>
            <w:r w:rsidRPr="00960583">
              <w:rPr>
                <w:rFonts w:ascii="Times New Roman" w:hAnsi="Times New Roman"/>
                <w:u w:val="single"/>
              </w:rPr>
              <w:t>0. Nokta</w:t>
            </w:r>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rPr>
              <w:t>Sağa    (Y)</w:t>
            </w:r>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6"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498"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r w:rsidRPr="00960583">
              <w:rPr>
                <w:rFonts w:ascii="Times New Roman" w:hAnsi="Times New Roman"/>
              </w:rPr>
              <w:t>Yukarı (X)</w:t>
            </w:r>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5"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536" w:type="dxa"/>
            <w:hideMark/>
          </w:tcPr>
          <w:p w:rsidR="003927A7" w:rsidRPr="00960583"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tc>
        <w:tc>
          <w:tcPr>
            <w:tcW w:w="1498" w:type="dxa"/>
            <w:hideMark/>
          </w:tcPr>
          <w:p w:rsidR="003927A7" w:rsidRDefault="003927A7" w:rsidP="0094419D">
            <w:pPr>
              <w:spacing w:line="240" w:lineRule="auto"/>
              <w:contextualSpacing/>
              <w:jc w:val="both"/>
              <w:rPr>
                <w:rFonts w:ascii="Times New Roman" w:hAnsi="Times New Roman"/>
              </w:rPr>
            </w:pPr>
            <w:proofErr w:type="gramStart"/>
            <w:r w:rsidRPr="00960583">
              <w:rPr>
                <w:rFonts w:ascii="Times New Roman" w:hAnsi="Times New Roman"/>
              </w:rPr>
              <w:t>....................</w:t>
            </w:r>
            <w:proofErr w:type="gramEnd"/>
          </w:p>
          <w:p w:rsidR="003927A7" w:rsidRPr="00960583" w:rsidRDefault="003927A7" w:rsidP="0094419D">
            <w:pPr>
              <w:spacing w:line="240" w:lineRule="auto"/>
              <w:contextualSpacing/>
              <w:jc w:val="both"/>
              <w:rPr>
                <w:rFonts w:ascii="Times New Roman" w:hAnsi="Times New Roman"/>
              </w:rPr>
            </w:pPr>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6" w:type="dxa"/>
            <w:hideMark/>
          </w:tcPr>
          <w:p w:rsidR="003927A7" w:rsidRPr="00960583" w:rsidRDefault="003927A7" w:rsidP="0094419D">
            <w:pPr>
              <w:spacing w:line="240" w:lineRule="auto"/>
              <w:contextualSpacing/>
              <w:jc w:val="both"/>
              <w:rPr>
                <w:rFonts w:ascii="Times New Roman" w:hAnsi="Times New Roman"/>
              </w:rPr>
            </w:pPr>
          </w:p>
        </w:tc>
        <w:tc>
          <w:tcPr>
            <w:tcW w:w="1498" w:type="dxa"/>
            <w:hideMark/>
          </w:tcPr>
          <w:p w:rsidR="003927A7" w:rsidRPr="00960583" w:rsidRDefault="003927A7" w:rsidP="0094419D">
            <w:pPr>
              <w:spacing w:line="240" w:lineRule="auto"/>
              <w:contextualSpacing/>
              <w:jc w:val="both"/>
              <w:rPr>
                <w:rFonts w:ascii="Times New Roman" w:hAnsi="Times New Roman"/>
              </w:rPr>
            </w:pPr>
          </w:p>
        </w:tc>
      </w:tr>
      <w:tr w:rsidR="003927A7" w:rsidRPr="00960583" w:rsidTr="0094419D">
        <w:trPr>
          <w:jc w:val="center"/>
        </w:trPr>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5" w:type="dxa"/>
            <w:hideMark/>
          </w:tcPr>
          <w:p w:rsidR="003927A7" w:rsidRPr="00960583" w:rsidRDefault="003927A7" w:rsidP="0094419D">
            <w:pPr>
              <w:spacing w:line="240" w:lineRule="auto"/>
              <w:contextualSpacing/>
              <w:jc w:val="both"/>
              <w:rPr>
                <w:rFonts w:ascii="Times New Roman" w:hAnsi="Times New Roman"/>
              </w:rPr>
            </w:pPr>
          </w:p>
        </w:tc>
        <w:tc>
          <w:tcPr>
            <w:tcW w:w="1536" w:type="dxa"/>
            <w:hideMark/>
          </w:tcPr>
          <w:p w:rsidR="003927A7" w:rsidRPr="00960583" w:rsidRDefault="003927A7" w:rsidP="0094419D">
            <w:pPr>
              <w:spacing w:line="240" w:lineRule="auto"/>
              <w:contextualSpacing/>
              <w:jc w:val="both"/>
              <w:rPr>
                <w:rFonts w:ascii="Times New Roman" w:hAnsi="Times New Roman"/>
              </w:rPr>
            </w:pPr>
          </w:p>
        </w:tc>
        <w:tc>
          <w:tcPr>
            <w:tcW w:w="1498" w:type="dxa"/>
            <w:hideMark/>
          </w:tcPr>
          <w:p w:rsidR="003927A7" w:rsidRPr="00960583" w:rsidRDefault="003927A7" w:rsidP="0094419D">
            <w:pPr>
              <w:spacing w:line="240" w:lineRule="auto"/>
              <w:contextualSpacing/>
              <w:jc w:val="both"/>
              <w:rPr>
                <w:rFonts w:ascii="Times New Roman" w:hAnsi="Times New Roman"/>
              </w:rPr>
            </w:pPr>
          </w:p>
        </w:tc>
      </w:tr>
    </w:tbl>
    <w:p w:rsidR="003927A7" w:rsidRDefault="003927A7" w:rsidP="003927A7">
      <w:pPr>
        <w:spacing w:line="240" w:lineRule="auto"/>
        <w:contextualSpacing/>
        <w:jc w:val="both"/>
        <w:rPr>
          <w:rFonts w:ascii="Times New Roman" w:hAnsi="Times New Roman"/>
        </w:rPr>
      </w:pPr>
    </w:p>
    <w:p w:rsidR="003927A7" w:rsidRPr="00960583" w:rsidRDefault="003927A7" w:rsidP="003927A7">
      <w:pPr>
        <w:spacing w:line="240" w:lineRule="auto"/>
        <w:contextualSpacing/>
        <w:jc w:val="both"/>
        <w:rPr>
          <w:rFonts w:ascii="Times New Roman" w:hAnsi="Times New Roman"/>
        </w:rPr>
      </w:pPr>
    </w:p>
    <w:p w:rsidR="003927A7" w:rsidRPr="00960583" w:rsidRDefault="003927A7" w:rsidP="003927A7">
      <w:pPr>
        <w:spacing w:line="240" w:lineRule="auto"/>
        <w:ind w:firstLine="540"/>
        <w:contextualSpacing/>
        <w:jc w:val="both"/>
        <w:rPr>
          <w:rFonts w:ascii="Times New Roman" w:hAnsi="Times New Roman"/>
        </w:rPr>
      </w:pPr>
      <w:proofErr w:type="gramStart"/>
      <w:r w:rsidRPr="00960583">
        <w:rPr>
          <w:rFonts w:ascii="Times New Roman" w:hAnsi="Times New Roman"/>
        </w:rPr>
        <w:t xml:space="preserve">Yukarıda </w:t>
      </w:r>
      <w:r>
        <w:rPr>
          <w:rFonts w:ascii="Times New Roman" w:hAnsi="Times New Roman"/>
        </w:rPr>
        <w:t xml:space="preserve"> belirtilen</w:t>
      </w:r>
      <w:proofErr w:type="gramEnd"/>
      <w:r>
        <w:rPr>
          <w:rFonts w:ascii="Times New Roman" w:hAnsi="Times New Roman"/>
        </w:rPr>
        <w:t xml:space="preserve"> alan için 5177 sayılı Maden Kanunun 16.maddesi ve 3213 sayılı Maden kanunun 1(a) grubu Madenleri ile ilgili Uygulama yönetmeliğinin 6. maddesi uyarınca 1 (a) grubu Maden İşletme Ruhsatı almak istiyorum.</w:t>
      </w:r>
    </w:p>
    <w:p w:rsidR="003927A7" w:rsidRPr="00960583" w:rsidRDefault="003927A7" w:rsidP="003927A7">
      <w:pPr>
        <w:spacing w:line="240" w:lineRule="auto"/>
        <w:ind w:firstLine="540"/>
        <w:contextualSpacing/>
        <w:jc w:val="both"/>
        <w:rPr>
          <w:rFonts w:ascii="Times New Roman" w:hAnsi="Times New Roman"/>
        </w:rPr>
      </w:pPr>
      <w:r w:rsidRPr="00960583">
        <w:rPr>
          <w:rFonts w:ascii="Times New Roman" w:hAnsi="Times New Roman"/>
        </w:rPr>
        <w:t>Gereğini arz ederim.</w:t>
      </w:r>
    </w:p>
    <w:p w:rsidR="003927A7" w:rsidRDefault="003927A7" w:rsidP="003927A7">
      <w:pPr>
        <w:spacing w:line="240" w:lineRule="auto"/>
        <w:ind w:left="5940"/>
        <w:contextualSpacing/>
        <w:jc w:val="center"/>
        <w:rPr>
          <w:rFonts w:ascii="Times New Roman" w:hAnsi="Times New Roman"/>
        </w:rPr>
      </w:pPr>
    </w:p>
    <w:p w:rsidR="003927A7" w:rsidRPr="00960583" w:rsidRDefault="003927A7" w:rsidP="003927A7">
      <w:pPr>
        <w:spacing w:line="240" w:lineRule="auto"/>
        <w:ind w:left="5940"/>
        <w:contextualSpacing/>
        <w:jc w:val="center"/>
        <w:rPr>
          <w:rFonts w:ascii="Times New Roman" w:hAnsi="Times New Roman"/>
        </w:rPr>
      </w:pPr>
      <w:r w:rsidRPr="00960583">
        <w:rPr>
          <w:rFonts w:ascii="Times New Roman" w:hAnsi="Times New Roman"/>
        </w:rPr>
        <w:t xml:space="preserve">Tarih: </w:t>
      </w:r>
      <w:proofErr w:type="gramStart"/>
      <w:r w:rsidRPr="00960583">
        <w:rPr>
          <w:rFonts w:ascii="Times New Roman" w:hAnsi="Times New Roman"/>
        </w:rPr>
        <w:t>......</w:t>
      </w:r>
      <w:proofErr w:type="gramEnd"/>
      <w:r w:rsidRPr="00960583">
        <w:rPr>
          <w:rFonts w:ascii="Times New Roman" w:hAnsi="Times New Roman"/>
        </w:rPr>
        <w:t>/....../.............</w:t>
      </w:r>
    </w:p>
    <w:p w:rsidR="003927A7" w:rsidRDefault="003927A7" w:rsidP="003927A7">
      <w:pPr>
        <w:spacing w:line="240" w:lineRule="auto"/>
        <w:ind w:left="5940"/>
        <w:contextualSpacing/>
        <w:jc w:val="center"/>
        <w:rPr>
          <w:rFonts w:ascii="Times New Roman" w:hAnsi="Times New Roman"/>
        </w:rPr>
      </w:pPr>
    </w:p>
    <w:p w:rsidR="003927A7" w:rsidRDefault="003927A7" w:rsidP="003927A7">
      <w:pPr>
        <w:spacing w:line="240" w:lineRule="auto"/>
        <w:ind w:left="5940"/>
        <w:contextualSpacing/>
        <w:jc w:val="center"/>
        <w:rPr>
          <w:rFonts w:ascii="Times New Roman" w:hAnsi="Times New Roman"/>
        </w:rPr>
      </w:pPr>
      <w:r w:rsidRPr="00960583">
        <w:rPr>
          <w:rFonts w:ascii="Times New Roman" w:hAnsi="Times New Roman"/>
        </w:rPr>
        <w:t>Adı Soyadı</w:t>
      </w:r>
    </w:p>
    <w:p w:rsidR="003927A7" w:rsidRPr="00960583" w:rsidRDefault="003927A7" w:rsidP="003927A7">
      <w:pPr>
        <w:spacing w:line="240" w:lineRule="auto"/>
        <w:ind w:left="5940"/>
        <w:contextualSpacing/>
        <w:rPr>
          <w:rFonts w:ascii="Times New Roman" w:hAnsi="Times New Roman"/>
        </w:rPr>
      </w:pPr>
    </w:p>
    <w:p w:rsidR="003927A7" w:rsidRPr="00960583" w:rsidRDefault="003927A7" w:rsidP="003927A7">
      <w:pPr>
        <w:spacing w:line="240" w:lineRule="auto"/>
        <w:ind w:left="5940"/>
        <w:contextualSpacing/>
        <w:jc w:val="center"/>
        <w:rPr>
          <w:rFonts w:ascii="Times New Roman" w:hAnsi="Times New Roman"/>
        </w:rPr>
      </w:pPr>
      <w:r w:rsidRPr="00960583">
        <w:rPr>
          <w:rFonts w:ascii="Times New Roman" w:hAnsi="Times New Roman"/>
        </w:rPr>
        <w:t>İmza</w:t>
      </w:r>
    </w:p>
    <w:p w:rsidR="003927A7" w:rsidRPr="00960583" w:rsidRDefault="003927A7" w:rsidP="003927A7">
      <w:pPr>
        <w:spacing w:line="240" w:lineRule="auto"/>
        <w:contextualSpacing/>
        <w:jc w:val="both"/>
        <w:rPr>
          <w:rFonts w:ascii="Times New Roman" w:hAnsi="Times New Roman"/>
        </w:rPr>
      </w:pPr>
      <w:r w:rsidRPr="00960583">
        <w:rPr>
          <w:rFonts w:ascii="Times New Roman" w:hAnsi="Times New Roman"/>
        </w:rPr>
        <w:t> </w:t>
      </w:r>
    </w:p>
    <w:p w:rsidR="003927A7" w:rsidRPr="00960583" w:rsidRDefault="003927A7" w:rsidP="003927A7">
      <w:pPr>
        <w:spacing w:line="240" w:lineRule="auto"/>
        <w:contextualSpacing/>
        <w:jc w:val="both"/>
        <w:rPr>
          <w:rFonts w:ascii="Times New Roman" w:hAnsi="Times New Roman"/>
        </w:rPr>
      </w:pPr>
      <w:r w:rsidRPr="00960583">
        <w:rPr>
          <w:rFonts w:ascii="Times New Roman" w:hAnsi="Times New Roman"/>
          <w:b/>
          <w:bCs/>
          <w:u w:val="single"/>
        </w:rPr>
        <w:t>EK</w:t>
      </w:r>
    </w:p>
    <w:p w:rsidR="003927A7" w:rsidRDefault="003927A7" w:rsidP="003927A7">
      <w:pPr>
        <w:spacing w:line="240" w:lineRule="auto"/>
        <w:contextualSpacing/>
        <w:jc w:val="both"/>
        <w:rPr>
          <w:rFonts w:ascii="Times New Roman" w:hAnsi="Times New Roman"/>
        </w:rPr>
      </w:pPr>
      <w:r w:rsidRPr="00960583">
        <w:rPr>
          <w:rFonts w:ascii="Times New Roman" w:hAnsi="Times New Roman"/>
        </w:rPr>
        <w:t xml:space="preserve">EK-1  </w:t>
      </w:r>
      <w:r>
        <w:rPr>
          <w:rFonts w:ascii="Times New Roman" w:hAnsi="Times New Roman"/>
        </w:rPr>
        <w:t>Müracaat talep Harcı</w:t>
      </w:r>
    </w:p>
    <w:p w:rsidR="003927A7" w:rsidRPr="00960583" w:rsidRDefault="003927A7" w:rsidP="003927A7">
      <w:pPr>
        <w:spacing w:line="240" w:lineRule="auto"/>
        <w:contextualSpacing/>
        <w:jc w:val="both"/>
        <w:rPr>
          <w:rFonts w:ascii="Times New Roman" w:hAnsi="Times New Roman"/>
        </w:rPr>
      </w:pPr>
      <w:r>
        <w:rPr>
          <w:rFonts w:ascii="Times New Roman" w:hAnsi="Times New Roman"/>
        </w:rPr>
        <w:t xml:space="preserve">EK-2 1/25000 </w:t>
      </w:r>
      <w:proofErr w:type="gramStart"/>
      <w:r>
        <w:rPr>
          <w:rFonts w:ascii="Times New Roman" w:hAnsi="Times New Roman"/>
        </w:rPr>
        <w:t>Ölçekli  Harita</w:t>
      </w:r>
      <w:proofErr w:type="gramEnd"/>
      <w:r>
        <w:rPr>
          <w:rFonts w:ascii="Times New Roman" w:hAnsi="Times New Roman"/>
        </w:rPr>
        <w:t xml:space="preserve"> </w:t>
      </w:r>
    </w:p>
    <w:p w:rsidR="003927A7" w:rsidRPr="00960583" w:rsidRDefault="003927A7" w:rsidP="003927A7">
      <w:pPr>
        <w:spacing w:line="240" w:lineRule="auto"/>
        <w:contextualSpacing/>
        <w:jc w:val="both"/>
        <w:rPr>
          <w:rFonts w:ascii="Times New Roman" w:hAnsi="Times New Roman"/>
        </w:rPr>
      </w:pPr>
      <w:r w:rsidRPr="00960583">
        <w:rPr>
          <w:rFonts w:ascii="Times New Roman" w:hAnsi="Times New Roman"/>
        </w:rPr>
        <w:t> </w:t>
      </w:r>
    </w:p>
    <w:p w:rsidR="003927A7" w:rsidRPr="00960583" w:rsidRDefault="003927A7" w:rsidP="003927A7">
      <w:pPr>
        <w:spacing w:line="240" w:lineRule="auto"/>
        <w:contextualSpacing/>
        <w:jc w:val="both"/>
        <w:rPr>
          <w:rFonts w:ascii="Times New Roman" w:hAnsi="Times New Roman"/>
        </w:rPr>
      </w:pPr>
      <w:r w:rsidRPr="00960583">
        <w:rPr>
          <w:rFonts w:ascii="Times New Roman" w:hAnsi="Times New Roman"/>
        </w:rPr>
        <w:t> </w:t>
      </w:r>
    </w:p>
    <w:p w:rsidR="003927A7" w:rsidRPr="00960583" w:rsidRDefault="003927A7" w:rsidP="003927A7">
      <w:pPr>
        <w:spacing w:line="240" w:lineRule="auto"/>
        <w:contextualSpacing/>
        <w:jc w:val="both"/>
        <w:rPr>
          <w:rFonts w:ascii="Times New Roman" w:hAnsi="Times New Roman"/>
        </w:rPr>
      </w:pPr>
      <w:r w:rsidRPr="00960583">
        <w:rPr>
          <w:rFonts w:ascii="Times New Roman" w:hAnsi="Times New Roman"/>
        </w:rPr>
        <w:t> </w:t>
      </w:r>
    </w:p>
    <w:p w:rsidR="003927A7" w:rsidRPr="00960583" w:rsidRDefault="003927A7" w:rsidP="003927A7">
      <w:pPr>
        <w:spacing w:line="240" w:lineRule="auto"/>
        <w:contextualSpacing/>
        <w:jc w:val="both"/>
        <w:rPr>
          <w:rFonts w:ascii="Times New Roman" w:hAnsi="Times New Roman"/>
        </w:rPr>
      </w:pPr>
      <w:r w:rsidRPr="00960583">
        <w:rPr>
          <w:rFonts w:ascii="Times New Roman" w:hAnsi="Times New Roman"/>
        </w:rPr>
        <w:t>ADRES:</w:t>
      </w:r>
    </w:p>
    <w:p w:rsidR="003927A7" w:rsidRPr="00960583" w:rsidRDefault="003927A7" w:rsidP="003927A7">
      <w:pPr>
        <w:spacing w:line="240" w:lineRule="auto"/>
        <w:contextualSpacing/>
        <w:jc w:val="both"/>
        <w:rPr>
          <w:rFonts w:ascii="Times New Roman" w:hAnsi="Times New Roman"/>
        </w:rPr>
      </w:pPr>
      <w:r w:rsidRPr="00960583">
        <w:rPr>
          <w:rFonts w:ascii="Times New Roman" w:hAnsi="Times New Roman"/>
        </w:rPr>
        <w:t> </w:t>
      </w:r>
    </w:p>
    <w:p w:rsidR="003927A7" w:rsidRDefault="003927A7" w:rsidP="003927A7">
      <w:pPr>
        <w:spacing w:before="100" w:beforeAutospacing="1" w:after="100" w:afterAutospacing="1" w:line="240" w:lineRule="atLeast"/>
        <w:jc w:val="center"/>
        <w:rPr>
          <w:rFonts w:ascii="Times New Roman" w:hAnsi="Times New Roman"/>
          <w:b/>
          <w:bCs/>
          <w:color w:val="1C283D"/>
          <w:sz w:val="24"/>
          <w:szCs w:val="24"/>
        </w:rPr>
      </w:pPr>
    </w:p>
    <w:p w:rsidR="003927A7" w:rsidRDefault="003927A7" w:rsidP="003927A7">
      <w:pPr>
        <w:spacing w:before="100" w:beforeAutospacing="1" w:after="100" w:afterAutospacing="1" w:line="240" w:lineRule="atLeast"/>
        <w:jc w:val="center"/>
        <w:rPr>
          <w:rFonts w:ascii="Times New Roman" w:hAnsi="Times New Roman"/>
          <w:b/>
          <w:bCs/>
          <w:color w:val="1C283D"/>
          <w:sz w:val="24"/>
          <w:szCs w:val="24"/>
        </w:rPr>
      </w:pPr>
    </w:p>
    <w:p w:rsidR="003927A7" w:rsidRPr="00712B7F" w:rsidRDefault="003927A7" w:rsidP="003927A7">
      <w:pPr>
        <w:spacing w:before="100" w:beforeAutospacing="1" w:after="100" w:afterAutospacing="1" w:line="240" w:lineRule="atLeast"/>
        <w:jc w:val="center"/>
        <w:rPr>
          <w:rFonts w:ascii="Times New Roman" w:hAnsi="Times New Roman"/>
          <w:color w:val="1C283D"/>
          <w:sz w:val="24"/>
          <w:szCs w:val="24"/>
        </w:rPr>
      </w:pPr>
      <w:r w:rsidRPr="00712B7F">
        <w:rPr>
          <w:rFonts w:ascii="Times New Roman" w:hAnsi="Times New Roman"/>
          <w:b/>
          <w:bCs/>
          <w:color w:val="1C283D"/>
          <w:sz w:val="24"/>
          <w:szCs w:val="24"/>
        </w:rPr>
        <w:lastRenderedPageBreak/>
        <w:t>Ek Form-1</w:t>
      </w:r>
    </w:p>
    <w:p w:rsidR="003927A7" w:rsidRPr="00712B7F" w:rsidRDefault="003927A7" w:rsidP="003927A7">
      <w:pPr>
        <w:spacing w:before="100" w:beforeAutospacing="1" w:after="100" w:afterAutospacing="1" w:line="240" w:lineRule="atLeast"/>
        <w:jc w:val="center"/>
        <w:rPr>
          <w:rFonts w:ascii="Times New Roman" w:hAnsi="Times New Roman"/>
          <w:color w:val="1C283D"/>
          <w:sz w:val="24"/>
          <w:szCs w:val="24"/>
        </w:rPr>
      </w:pPr>
      <w:r w:rsidRPr="00712B7F">
        <w:rPr>
          <w:rFonts w:ascii="Times New Roman" w:hAnsi="Times New Roman"/>
          <w:b/>
          <w:bCs/>
          <w:color w:val="1C283D"/>
          <w:sz w:val="24"/>
          <w:szCs w:val="24"/>
        </w:rPr>
        <w:t>ADRES BİLDİRİMİ TAAHHÜTNAMESİ</w:t>
      </w:r>
    </w:p>
    <w:p w:rsidR="003927A7" w:rsidRPr="00712B7F" w:rsidRDefault="003927A7" w:rsidP="003927A7">
      <w:pPr>
        <w:spacing w:before="100" w:beforeAutospacing="1" w:after="100" w:afterAutospacing="1" w:line="240" w:lineRule="atLeast"/>
        <w:jc w:val="center"/>
        <w:rPr>
          <w:rFonts w:ascii="Times New Roman" w:hAnsi="Times New Roman"/>
          <w:color w:val="1C283D"/>
          <w:sz w:val="24"/>
          <w:szCs w:val="24"/>
        </w:rPr>
      </w:pPr>
      <w:r w:rsidRPr="00712B7F">
        <w:rPr>
          <w:rFonts w:ascii="Times New Roman" w:hAnsi="Times New Roman"/>
          <w:b/>
          <w:bCs/>
          <w:color w:val="1C283D"/>
          <w:sz w:val="24"/>
          <w:szCs w:val="24"/>
        </w:rPr>
        <w:t>T.C. </w:t>
      </w:r>
      <w:r w:rsidRPr="00712B7F">
        <w:rPr>
          <w:rFonts w:ascii="Times New Roman" w:hAnsi="Times New Roman"/>
          <w:color w:val="1C283D"/>
          <w:sz w:val="24"/>
          <w:szCs w:val="24"/>
        </w:rPr>
        <w:t> </w:t>
      </w:r>
    </w:p>
    <w:p w:rsidR="003927A7" w:rsidRPr="00712B7F" w:rsidRDefault="003927A7" w:rsidP="003927A7">
      <w:pPr>
        <w:spacing w:before="100" w:beforeAutospacing="1" w:after="100" w:afterAutospacing="1" w:line="240" w:lineRule="atLeast"/>
        <w:jc w:val="center"/>
        <w:rPr>
          <w:rFonts w:ascii="Times New Roman" w:hAnsi="Times New Roman"/>
          <w:color w:val="1C283D"/>
          <w:sz w:val="24"/>
          <w:szCs w:val="24"/>
        </w:rPr>
      </w:pPr>
      <w:r w:rsidRPr="00712B7F">
        <w:rPr>
          <w:rFonts w:ascii="Times New Roman" w:hAnsi="Times New Roman"/>
          <w:b/>
          <w:bCs/>
          <w:color w:val="000000"/>
          <w:sz w:val="24"/>
          <w:szCs w:val="24"/>
        </w:rPr>
        <w:t>BALIKESİR VALİLİĞİNE</w:t>
      </w:r>
    </w:p>
    <w:p w:rsidR="003927A7" w:rsidRPr="00712B7F" w:rsidRDefault="003927A7" w:rsidP="003927A7">
      <w:pPr>
        <w:spacing w:before="100" w:beforeAutospacing="1" w:after="100" w:afterAutospacing="1" w:line="240" w:lineRule="atLeast"/>
        <w:jc w:val="center"/>
        <w:rPr>
          <w:rFonts w:ascii="Times New Roman" w:hAnsi="Times New Roman"/>
          <w:color w:val="1C283D"/>
          <w:sz w:val="24"/>
          <w:szCs w:val="24"/>
        </w:rPr>
      </w:pPr>
      <w:r w:rsidRPr="00712B7F">
        <w:rPr>
          <w:rFonts w:ascii="Times New Roman" w:hAnsi="Times New Roman"/>
          <w:b/>
          <w:bCs/>
          <w:color w:val="000000"/>
          <w:sz w:val="24"/>
          <w:szCs w:val="24"/>
        </w:rPr>
        <w:t>(Yatırım İzleme ve Koordinasyon Başkanlığı)</w:t>
      </w:r>
    </w:p>
    <w:p w:rsidR="003927A7" w:rsidRPr="00712B7F" w:rsidRDefault="003927A7" w:rsidP="003927A7">
      <w:pPr>
        <w:spacing w:line="240" w:lineRule="atLeast"/>
        <w:ind w:left="142" w:right="146"/>
        <w:jc w:val="center"/>
        <w:rPr>
          <w:rFonts w:ascii="Times New Roman" w:hAnsi="Times New Roman"/>
          <w:color w:val="1C283D"/>
          <w:sz w:val="24"/>
          <w:szCs w:val="24"/>
        </w:rPr>
      </w:pPr>
      <w:r w:rsidRPr="00712B7F">
        <w:rPr>
          <w:rFonts w:ascii="Times New Roman" w:hAnsi="Times New Roman"/>
          <w:color w:val="000000"/>
          <w:sz w:val="24"/>
          <w:szCs w:val="24"/>
        </w:rPr>
        <w:t> </w:t>
      </w:r>
    </w:p>
    <w:p w:rsidR="003927A7" w:rsidRPr="00712B7F" w:rsidRDefault="003927A7" w:rsidP="003927A7">
      <w:pPr>
        <w:spacing w:line="240" w:lineRule="atLeast"/>
        <w:ind w:left="142" w:right="146"/>
        <w:rPr>
          <w:rFonts w:ascii="Times New Roman" w:hAnsi="Times New Roman"/>
          <w:color w:val="1C283D"/>
          <w:sz w:val="24"/>
          <w:szCs w:val="24"/>
        </w:rPr>
      </w:pPr>
      <w:r w:rsidRPr="00712B7F">
        <w:rPr>
          <w:rFonts w:ascii="Times New Roman" w:hAnsi="Times New Roman"/>
          <w:color w:val="000000"/>
          <w:sz w:val="24"/>
          <w:szCs w:val="24"/>
        </w:rPr>
        <w:t> </w:t>
      </w:r>
    </w:p>
    <w:p w:rsidR="003927A7" w:rsidRPr="00712B7F" w:rsidRDefault="003927A7" w:rsidP="003927A7">
      <w:pPr>
        <w:spacing w:before="100" w:beforeAutospacing="1" w:after="100" w:afterAutospacing="1" w:line="240" w:lineRule="atLeast"/>
        <w:ind w:right="146" w:firstLine="720"/>
        <w:jc w:val="both"/>
        <w:rPr>
          <w:rFonts w:ascii="Times New Roman" w:hAnsi="Times New Roman"/>
          <w:color w:val="1C283D"/>
          <w:sz w:val="24"/>
          <w:szCs w:val="24"/>
        </w:rPr>
      </w:pPr>
      <w:r w:rsidRPr="00712B7F">
        <w:rPr>
          <w:rFonts w:ascii="Times New Roman" w:hAnsi="Times New Roman"/>
          <w:color w:val="000000"/>
          <w:sz w:val="24"/>
          <w:szCs w:val="24"/>
        </w:rPr>
        <w:t xml:space="preserve">3213 sayılı Maden Kanunu, I (a) Grubu Madenlerle İlgili Maden Kanununun Uygulanmasına Dair Yönetmelik ve diğer mevzuat kapsamında tarafıma her türlü tebligatın yapılacağı yazışma adresim aşağıda verilmiştir. </w:t>
      </w:r>
    </w:p>
    <w:p w:rsidR="003927A7" w:rsidRPr="00712B7F" w:rsidRDefault="003927A7" w:rsidP="003927A7">
      <w:pPr>
        <w:spacing w:before="100" w:beforeAutospacing="1" w:after="100" w:afterAutospacing="1" w:line="240" w:lineRule="atLeast"/>
        <w:ind w:right="146" w:firstLine="720"/>
        <w:jc w:val="both"/>
        <w:rPr>
          <w:rFonts w:ascii="Times New Roman" w:hAnsi="Times New Roman"/>
          <w:color w:val="1C283D"/>
          <w:sz w:val="24"/>
          <w:szCs w:val="24"/>
        </w:rPr>
      </w:pPr>
      <w:r w:rsidRPr="00712B7F">
        <w:rPr>
          <w:rFonts w:ascii="Times New Roman" w:hAnsi="Times New Roman"/>
          <w:color w:val="000000"/>
          <w:sz w:val="24"/>
          <w:szCs w:val="24"/>
        </w:rPr>
        <w:t> </w:t>
      </w:r>
    </w:p>
    <w:p w:rsidR="003927A7" w:rsidRPr="00712B7F" w:rsidRDefault="003927A7" w:rsidP="003927A7">
      <w:pPr>
        <w:spacing w:before="100" w:beforeAutospacing="1" w:after="100" w:afterAutospacing="1" w:line="240" w:lineRule="atLeast"/>
        <w:ind w:right="146" w:firstLine="720"/>
        <w:jc w:val="both"/>
        <w:rPr>
          <w:rFonts w:ascii="Times New Roman" w:hAnsi="Times New Roman"/>
          <w:color w:val="1C283D"/>
          <w:sz w:val="24"/>
          <w:szCs w:val="24"/>
        </w:rPr>
      </w:pPr>
      <w:r w:rsidRPr="00712B7F">
        <w:rPr>
          <w:rFonts w:ascii="Times New Roman" w:hAnsi="Times New Roman"/>
          <w:color w:val="000000"/>
          <w:sz w:val="24"/>
          <w:szCs w:val="24"/>
        </w:rPr>
        <w:t>Adres değişikliğimi ve yeni adresimi bildirmediğim takdirde aşağıdaki adresime yapılan tebligatların tarafımdan tebellüğ edilmiş sayılacağını kabul ve taahhüt ederim.</w:t>
      </w:r>
    </w:p>
    <w:p w:rsidR="003927A7" w:rsidRPr="00712B7F" w:rsidRDefault="003927A7" w:rsidP="003927A7">
      <w:pPr>
        <w:spacing w:before="100" w:beforeAutospacing="1" w:after="100" w:afterAutospacing="1" w:line="240" w:lineRule="atLeast"/>
        <w:rPr>
          <w:rFonts w:ascii="Times New Roman" w:hAnsi="Times New Roman"/>
          <w:color w:val="1C283D"/>
          <w:sz w:val="24"/>
          <w:szCs w:val="24"/>
        </w:rPr>
      </w:pPr>
      <w:r w:rsidRPr="00712B7F">
        <w:rPr>
          <w:rFonts w:ascii="Times New Roman" w:hAnsi="Times New Roman"/>
          <w:color w:val="000000"/>
          <w:sz w:val="24"/>
          <w:szCs w:val="24"/>
        </w:rPr>
        <w:t> </w:t>
      </w:r>
    </w:p>
    <w:p w:rsidR="003927A7" w:rsidRPr="00712B7F" w:rsidRDefault="003927A7" w:rsidP="003927A7">
      <w:pPr>
        <w:spacing w:before="100" w:beforeAutospacing="1" w:after="100" w:afterAutospacing="1" w:line="240" w:lineRule="atLeast"/>
        <w:ind w:right="1557"/>
        <w:jc w:val="right"/>
        <w:rPr>
          <w:rFonts w:ascii="Times New Roman" w:hAnsi="Times New Roman"/>
          <w:color w:val="1C283D"/>
          <w:sz w:val="24"/>
          <w:szCs w:val="24"/>
        </w:rPr>
      </w:pPr>
      <w:r w:rsidRPr="00712B7F">
        <w:rPr>
          <w:rFonts w:ascii="Times New Roman" w:hAnsi="Times New Roman"/>
          <w:color w:val="000000"/>
          <w:sz w:val="24"/>
          <w:szCs w:val="24"/>
        </w:rPr>
        <w:t xml:space="preserve">      </w:t>
      </w:r>
      <w:r w:rsidRPr="00712B7F">
        <w:rPr>
          <w:rFonts w:ascii="Times New Roman" w:hAnsi="Times New Roman"/>
          <w:b/>
          <w:bCs/>
          <w:color w:val="000000"/>
          <w:sz w:val="24"/>
          <w:szCs w:val="24"/>
        </w:rPr>
        <w:t>.../…/20</w:t>
      </w:r>
      <w:proofErr w:type="gramStart"/>
      <w:r w:rsidRPr="00712B7F">
        <w:rPr>
          <w:rFonts w:ascii="Times New Roman" w:hAnsi="Times New Roman"/>
          <w:b/>
          <w:bCs/>
          <w:color w:val="000000"/>
          <w:sz w:val="24"/>
          <w:szCs w:val="24"/>
        </w:rPr>
        <w:t>..</w:t>
      </w:r>
      <w:proofErr w:type="gramEnd"/>
    </w:p>
    <w:p w:rsidR="003927A7" w:rsidRPr="00712B7F" w:rsidRDefault="003927A7" w:rsidP="003927A7">
      <w:pPr>
        <w:spacing w:before="100" w:beforeAutospacing="1" w:after="100" w:afterAutospacing="1" w:line="240" w:lineRule="atLeast"/>
        <w:ind w:right="1557"/>
        <w:jc w:val="right"/>
        <w:rPr>
          <w:rFonts w:ascii="Times New Roman" w:hAnsi="Times New Roman"/>
          <w:color w:val="1C283D"/>
          <w:sz w:val="24"/>
          <w:szCs w:val="24"/>
        </w:rPr>
      </w:pPr>
      <w:r w:rsidRPr="00712B7F">
        <w:rPr>
          <w:rFonts w:ascii="Times New Roman" w:hAnsi="Times New Roman"/>
          <w:b/>
          <w:bCs/>
          <w:color w:val="000000"/>
          <w:sz w:val="24"/>
          <w:szCs w:val="24"/>
        </w:rPr>
        <w:t> </w:t>
      </w:r>
    </w:p>
    <w:p w:rsidR="003927A7" w:rsidRPr="00712B7F" w:rsidRDefault="003927A7" w:rsidP="003927A7">
      <w:pPr>
        <w:spacing w:before="100" w:beforeAutospacing="1" w:after="100" w:afterAutospacing="1" w:line="240" w:lineRule="atLeast"/>
        <w:ind w:right="1557"/>
        <w:jc w:val="right"/>
        <w:rPr>
          <w:rFonts w:ascii="Times New Roman" w:hAnsi="Times New Roman"/>
          <w:color w:val="1C283D"/>
          <w:sz w:val="24"/>
          <w:szCs w:val="24"/>
        </w:rPr>
      </w:pPr>
      <w:r w:rsidRPr="00712B7F">
        <w:rPr>
          <w:rFonts w:ascii="Times New Roman" w:hAnsi="Times New Roman"/>
          <w:b/>
          <w:bCs/>
          <w:color w:val="000000"/>
          <w:sz w:val="24"/>
          <w:szCs w:val="24"/>
        </w:rPr>
        <w:t>Ruhsat sahibi</w:t>
      </w:r>
    </w:p>
    <w:p w:rsidR="003927A7" w:rsidRPr="00712B7F" w:rsidRDefault="003927A7" w:rsidP="003927A7">
      <w:pPr>
        <w:spacing w:before="100" w:beforeAutospacing="1" w:after="100" w:afterAutospacing="1" w:line="240" w:lineRule="atLeast"/>
        <w:ind w:right="1273"/>
        <w:jc w:val="right"/>
        <w:rPr>
          <w:rFonts w:ascii="Times New Roman" w:hAnsi="Times New Roman"/>
          <w:color w:val="1C283D"/>
          <w:sz w:val="24"/>
          <w:szCs w:val="24"/>
        </w:rPr>
      </w:pPr>
      <w:r w:rsidRPr="00712B7F">
        <w:rPr>
          <w:rFonts w:ascii="Times New Roman" w:hAnsi="Times New Roman"/>
          <w:b/>
          <w:bCs/>
          <w:color w:val="000000"/>
          <w:sz w:val="24"/>
          <w:szCs w:val="24"/>
        </w:rPr>
        <w:t>Adı, soyadı, imzası</w:t>
      </w:r>
    </w:p>
    <w:p w:rsidR="003927A7" w:rsidRPr="00712B7F" w:rsidRDefault="003927A7" w:rsidP="003927A7">
      <w:pPr>
        <w:spacing w:before="100" w:beforeAutospacing="1" w:after="100" w:afterAutospacing="1" w:line="240" w:lineRule="atLeast"/>
        <w:ind w:right="1699"/>
        <w:jc w:val="right"/>
        <w:rPr>
          <w:rFonts w:ascii="Times New Roman" w:hAnsi="Times New Roman"/>
          <w:color w:val="1C283D"/>
          <w:sz w:val="24"/>
          <w:szCs w:val="24"/>
        </w:rPr>
      </w:pPr>
      <w:r w:rsidRPr="00712B7F">
        <w:rPr>
          <w:rFonts w:ascii="Times New Roman" w:hAnsi="Times New Roman"/>
          <w:color w:val="000000"/>
          <w:sz w:val="24"/>
          <w:szCs w:val="24"/>
        </w:rPr>
        <w:t xml:space="preserve">      </w:t>
      </w:r>
    </w:p>
    <w:p w:rsidR="003927A7" w:rsidRPr="00712B7F" w:rsidRDefault="003927A7" w:rsidP="003927A7">
      <w:pPr>
        <w:spacing w:before="100" w:beforeAutospacing="1" w:after="100" w:afterAutospacing="1" w:line="240" w:lineRule="atLeast"/>
        <w:rPr>
          <w:rFonts w:ascii="Times New Roman" w:hAnsi="Times New Roman"/>
          <w:b/>
          <w:bCs/>
          <w:color w:val="000000"/>
          <w:sz w:val="24"/>
          <w:szCs w:val="24"/>
        </w:rPr>
      </w:pPr>
      <w:r w:rsidRPr="00712B7F">
        <w:rPr>
          <w:rFonts w:ascii="Times New Roman" w:hAnsi="Times New Roman"/>
          <w:b/>
          <w:bCs/>
          <w:color w:val="000000"/>
          <w:sz w:val="24"/>
          <w:szCs w:val="24"/>
        </w:rPr>
        <w:t xml:space="preserve"> ADRES: </w:t>
      </w:r>
    </w:p>
    <w:p w:rsidR="003927A7" w:rsidRPr="00712B7F" w:rsidRDefault="003927A7" w:rsidP="003927A7">
      <w:pPr>
        <w:spacing w:before="100" w:beforeAutospacing="1" w:after="100" w:afterAutospacing="1" w:line="240" w:lineRule="atLeast"/>
        <w:rPr>
          <w:rFonts w:ascii="Times New Roman" w:hAnsi="Times New Roman"/>
          <w:b/>
          <w:bCs/>
          <w:color w:val="000000"/>
          <w:sz w:val="24"/>
          <w:szCs w:val="24"/>
        </w:rPr>
      </w:pPr>
    </w:p>
    <w:p w:rsidR="003927A7" w:rsidRPr="00712B7F" w:rsidRDefault="003927A7" w:rsidP="003927A7">
      <w:pPr>
        <w:spacing w:before="100" w:beforeAutospacing="1" w:after="100" w:afterAutospacing="1" w:line="240" w:lineRule="atLeast"/>
        <w:rPr>
          <w:rFonts w:ascii="Times New Roman" w:hAnsi="Times New Roman"/>
          <w:color w:val="1C283D"/>
          <w:sz w:val="24"/>
          <w:szCs w:val="24"/>
        </w:rPr>
      </w:pPr>
    </w:p>
    <w:p w:rsidR="003927A7" w:rsidRPr="00712B7F" w:rsidRDefault="003927A7" w:rsidP="003927A7">
      <w:pPr>
        <w:spacing w:before="100" w:beforeAutospacing="1" w:after="100" w:afterAutospacing="1" w:line="240" w:lineRule="atLeast"/>
        <w:ind w:right="146"/>
        <w:rPr>
          <w:rFonts w:ascii="Times New Roman" w:hAnsi="Times New Roman"/>
          <w:color w:val="1C283D"/>
          <w:sz w:val="24"/>
          <w:szCs w:val="24"/>
        </w:rPr>
      </w:pPr>
      <w:proofErr w:type="gramStart"/>
      <w:r w:rsidRPr="00712B7F">
        <w:rPr>
          <w:rFonts w:ascii="Times New Roman" w:hAnsi="Times New Roman"/>
          <w:color w:val="000000"/>
          <w:sz w:val="24"/>
          <w:szCs w:val="24"/>
        </w:rPr>
        <w:t>Telefon              :</w:t>
      </w:r>
      <w:proofErr w:type="gramEnd"/>
    </w:p>
    <w:p w:rsidR="003927A7" w:rsidRPr="00712B7F" w:rsidRDefault="003927A7" w:rsidP="003927A7">
      <w:pPr>
        <w:spacing w:before="100" w:beforeAutospacing="1" w:after="100" w:afterAutospacing="1" w:line="240" w:lineRule="atLeast"/>
        <w:ind w:right="146"/>
        <w:rPr>
          <w:rFonts w:ascii="Times New Roman" w:hAnsi="Times New Roman"/>
          <w:color w:val="1C283D"/>
          <w:sz w:val="24"/>
          <w:szCs w:val="24"/>
        </w:rPr>
      </w:pPr>
      <w:proofErr w:type="gramStart"/>
      <w:r w:rsidRPr="00712B7F">
        <w:rPr>
          <w:rFonts w:ascii="Times New Roman" w:hAnsi="Times New Roman"/>
          <w:color w:val="000000"/>
          <w:sz w:val="24"/>
          <w:szCs w:val="24"/>
        </w:rPr>
        <w:t>Faks                    :</w:t>
      </w:r>
      <w:proofErr w:type="gramEnd"/>
      <w:r w:rsidRPr="00712B7F">
        <w:rPr>
          <w:rFonts w:ascii="Times New Roman" w:hAnsi="Times New Roman"/>
          <w:color w:val="000000"/>
          <w:sz w:val="24"/>
          <w:szCs w:val="24"/>
        </w:rPr>
        <w:t xml:space="preserve"> </w:t>
      </w:r>
    </w:p>
    <w:p w:rsidR="003927A7" w:rsidRPr="00712B7F" w:rsidRDefault="003927A7" w:rsidP="003927A7">
      <w:pPr>
        <w:spacing w:before="100" w:beforeAutospacing="1" w:after="100" w:afterAutospacing="1" w:line="240" w:lineRule="atLeast"/>
        <w:ind w:right="146"/>
        <w:rPr>
          <w:rFonts w:ascii="Times New Roman" w:hAnsi="Times New Roman"/>
          <w:color w:val="1C283D"/>
          <w:sz w:val="24"/>
          <w:szCs w:val="24"/>
        </w:rPr>
      </w:pPr>
      <w:r w:rsidRPr="00712B7F">
        <w:rPr>
          <w:rFonts w:ascii="Times New Roman" w:hAnsi="Times New Roman"/>
          <w:color w:val="000000"/>
          <w:sz w:val="24"/>
          <w:szCs w:val="24"/>
        </w:rPr>
        <w:t>e-</w:t>
      </w:r>
      <w:proofErr w:type="gramStart"/>
      <w:r w:rsidRPr="00712B7F">
        <w:rPr>
          <w:rFonts w:ascii="Times New Roman" w:hAnsi="Times New Roman"/>
          <w:color w:val="000000"/>
          <w:sz w:val="24"/>
          <w:szCs w:val="24"/>
        </w:rPr>
        <w:t>posta               :</w:t>
      </w:r>
      <w:proofErr w:type="gramEnd"/>
    </w:p>
    <w:p w:rsidR="003927A7" w:rsidRPr="00712B7F" w:rsidRDefault="003927A7" w:rsidP="003927A7">
      <w:pPr>
        <w:spacing w:before="100" w:beforeAutospacing="1" w:after="100" w:afterAutospacing="1" w:line="240" w:lineRule="atLeast"/>
        <w:ind w:right="146"/>
        <w:rPr>
          <w:rFonts w:ascii="Times New Roman" w:hAnsi="Times New Roman"/>
          <w:color w:val="1C283D"/>
          <w:sz w:val="24"/>
          <w:szCs w:val="24"/>
        </w:rPr>
      </w:pPr>
      <w:r w:rsidRPr="00712B7F">
        <w:rPr>
          <w:rFonts w:ascii="Times New Roman" w:hAnsi="Times New Roman"/>
          <w:color w:val="000000"/>
          <w:sz w:val="24"/>
          <w:szCs w:val="24"/>
        </w:rPr>
        <w:t xml:space="preserve">T.C. Kimlik </w:t>
      </w:r>
      <w:proofErr w:type="gramStart"/>
      <w:r w:rsidRPr="00712B7F">
        <w:rPr>
          <w:rFonts w:ascii="Times New Roman" w:hAnsi="Times New Roman"/>
          <w:color w:val="000000"/>
          <w:sz w:val="24"/>
          <w:szCs w:val="24"/>
        </w:rPr>
        <w:t>No :</w:t>
      </w:r>
      <w:proofErr w:type="gramEnd"/>
    </w:p>
    <w:p w:rsidR="003927A7" w:rsidRPr="00712B7F" w:rsidRDefault="003927A7" w:rsidP="003927A7">
      <w:pPr>
        <w:spacing w:before="100" w:beforeAutospacing="1" w:after="100" w:afterAutospacing="1" w:line="240" w:lineRule="atLeast"/>
        <w:ind w:right="146"/>
        <w:rPr>
          <w:rFonts w:ascii="Times New Roman" w:hAnsi="Times New Roman"/>
          <w:sz w:val="24"/>
          <w:szCs w:val="24"/>
        </w:rPr>
      </w:pPr>
      <w:r w:rsidRPr="00712B7F">
        <w:rPr>
          <w:rFonts w:ascii="Times New Roman" w:hAnsi="Times New Roman"/>
          <w:color w:val="000000"/>
          <w:sz w:val="24"/>
          <w:szCs w:val="24"/>
        </w:rPr>
        <w:t xml:space="preserve">Vergi Dairesi ve Numarası: </w:t>
      </w:r>
    </w:p>
    <w:p w:rsidR="003927A7" w:rsidRDefault="003927A7" w:rsidP="003927A7">
      <w:pPr>
        <w:pStyle w:val="Default"/>
      </w:pPr>
    </w:p>
    <w:p w:rsidR="003927A7" w:rsidRDefault="003927A7" w:rsidP="003927A7">
      <w:pPr>
        <w:pStyle w:val="Balk10"/>
        <w:keepNext/>
        <w:keepLines/>
        <w:shd w:val="clear" w:color="auto" w:fill="auto"/>
        <w:spacing w:after="224"/>
        <w:ind w:right="20"/>
      </w:pPr>
      <w:r>
        <w:t xml:space="preserve"> </w:t>
      </w:r>
      <w:bookmarkStart w:id="0" w:name="bookmark0"/>
      <w:r>
        <w:rPr>
          <w:color w:val="000000"/>
          <w:lang w:eastAsia="tr-TR" w:bidi="tr-TR"/>
        </w:rPr>
        <w:t>Ek Form- 16</w:t>
      </w:r>
      <w:bookmarkEnd w:id="0"/>
    </w:p>
    <w:p w:rsidR="003927A7" w:rsidRDefault="003927A7" w:rsidP="003927A7">
      <w:pPr>
        <w:pStyle w:val="Balk10"/>
        <w:keepNext/>
        <w:keepLines/>
        <w:shd w:val="clear" w:color="auto" w:fill="auto"/>
        <w:spacing w:line="230" w:lineRule="exact"/>
        <w:ind w:right="20"/>
      </w:pPr>
      <w:bookmarkStart w:id="1" w:name="bookmark1"/>
      <w:r>
        <w:rPr>
          <w:color w:val="000000"/>
          <w:lang w:eastAsia="tr-TR" w:bidi="tr-TR"/>
        </w:rPr>
        <w:t>KAMU KURUM VE KURULUŞLARININ</w:t>
      </w:r>
      <w:r>
        <w:rPr>
          <w:color w:val="000000"/>
          <w:lang w:eastAsia="tr-TR" w:bidi="tr-TR"/>
        </w:rPr>
        <w:br/>
        <w:t>YAPI HAMMADDESİ TALEP FORMU</w:t>
      </w:r>
      <w:bookmarkEnd w:id="1"/>
    </w:p>
    <w:p w:rsidR="003927A7" w:rsidRDefault="003927A7" w:rsidP="003927A7">
      <w:pPr>
        <w:pStyle w:val="Balk10"/>
        <w:keepNext/>
        <w:keepLines/>
        <w:shd w:val="clear" w:color="auto" w:fill="auto"/>
        <w:spacing w:after="244" w:line="230" w:lineRule="exact"/>
        <w:ind w:right="20"/>
      </w:pPr>
      <w:bookmarkStart w:id="2" w:name="bookmark2"/>
      <w:r>
        <w:rPr>
          <w:color w:val="000000"/>
          <w:lang w:eastAsia="tr-TR" w:bidi="tr-TR"/>
        </w:rPr>
        <w:t>BÖLÜM I</w:t>
      </w:r>
      <w:r>
        <w:rPr>
          <w:color w:val="000000"/>
          <w:lang w:eastAsia="tr-TR" w:bidi="tr-TR"/>
        </w:rPr>
        <w:br/>
        <w:t>GENEL BİLGİLER</w:t>
      </w:r>
      <w:bookmarkEnd w:id="2"/>
    </w:p>
    <w:p w:rsidR="003927A7" w:rsidRDefault="003927A7" w:rsidP="003927A7">
      <w:pPr>
        <w:pStyle w:val="Balk10"/>
        <w:keepNext/>
        <w:keepLines/>
        <w:numPr>
          <w:ilvl w:val="0"/>
          <w:numId w:val="3"/>
        </w:numPr>
        <w:shd w:val="clear" w:color="auto" w:fill="auto"/>
        <w:tabs>
          <w:tab w:val="left" w:pos="421"/>
        </w:tabs>
        <w:spacing w:after="0" w:line="226" w:lineRule="exact"/>
        <w:jc w:val="both"/>
      </w:pPr>
      <w:bookmarkStart w:id="3" w:name="bookmark3"/>
      <w:r>
        <w:rPr>
          <w:color w:val="000000"/>
          <w:lang w:eastAsia="tr-TR" w:bidi="tr-TR"/>
        </w:rPr>
        <w:t>İzin Talep Edilen Alanın:</w:t>
      </w:r>
      <w:bookmarkEnd w:id="3"/>
    </w:p>
    <w:p w:rsidR="003927A7" w:rsidRDefault="003927A7" w:rsidP="003927A7">
      <w:pPr>
        <w:pStyle w:val="indekiler0"/>
        <w:shd w:val="clear" w:color="auto" w:fill="auto"/>
        <w:tabs>
          <w:tab w:val="right" w:pos="2364"/>
        </w:tabs>
      </w:pPr>
      <w:r>
        <w:fldChar w:fldCharType="begin"/>
      </w:r>
      <w:r>
        <w:instrText xml:space="preserve"> TOC \o "1-5" \h \z </w:instrText>
      </w:r>
      <w:r>
        <w:fldChar w:fldCharType="separate"/>
      </w:r>
      <w:r>
        <w:rPr>
          <w:color w:val="000000"/>
          <w:lang w:eastAsia="tr-TR" w:bidi="tr-TR"/>
        </w:rPr>
        <w:t>İli</w:t>
      </w:r>
      <w:r>
        <w:rPr>
          <w:color w:val="000000"/>
          <w:lang w:eastAsia="tr-TR" w:bidi="tr-TR"/>
        </w:rPr>
        <w:tab/>
        <w:t>:</w:t>
      </w:r>
    </w:p>
    <w:p w:rsidR="003927A7" w:rsidRDefault="003927A7" w:rsidP="003927A7">
      <w:pPr>
        <w:pStyle w:val="indekiler0"/>
        <w:shd w:val="clear" w:color="auto" w:fill="auto"/>
        <w:tabs>
          <w:tab w:val="right" w:pos="2364"/>
        </w:tabs>
      </w:pPr>
      <w:r>
        <w:rPr>
          <w:color w:val="000000"/>
          <w:lang w:eastAsia="tr-TR" w:bidi="tr-TR"/>
        </w:rPr>
        <w:t>İlçesi</w:t>
      </w:r>
      <w:r>
        <w:rPr>
          <w:color w:val="000000"/>
          <w:lang w:eastAsia="tr-TR" w:bidi="tr-TR"/>
        </w:rPr>
        <w:tab/>
        <w:t>:</w:t>
      </w:r>
    </w:p>
    <w:p w:rsidR="003927A7" w:rsidRDefault="003927A7" w:rsidP="003927A7">
      <w:pPr>
        <w:pStyle w:val="indekiler0"/>
        <w:shd w:val="clear" w:color="auto" w:fill="auto"/>
        <w:tabs>
          <w:tab w:val="right" w:pos="2364"/>
        </w:tabs>
      </w:pPr>
      <w:r>
        <w:rPr>
          <w:color w:val="000000"/>
          <w:lang w:eastAsia="tr-TR" w:bidi="tr-TR"/>
        </w:rPr>
        <w:t>Beldesi</w:t>
      </w:r>
      <w:r>
        <w:rPr>
          <w:color w:val="000000"/>
          <w:lang w:eastAsia="tr-TR" w:bidi="tr-TR"/>
        </w:rPr>
        <w:tab/>
        <w:t>:</w:t>
      </w:r>
    </w:p>
    <w:p w:rsidR="003927A7" w:rsidRDefault="003927A7" w:rsidP="003927A7">
      <w:pPr>
        <w:pStyle w:val="indekiler0"/>
        <w:shd w:val="clear" w:color="auto" w:fill="auto"/>
        <w:tabs>
          <w:tab w:val="right" w:pos="2364"/>
        </w:tabs>
      </w:pPr>
      <w:r>
        <w:rPr>
          <w:color w:val="000000"/>
          <w:lang w:eastAsia="tr-TR" w:bidi="tr-TR"/>
        </w:rPr>
        <w:t>Köyü</w:t>
      </w:r>
      <w:r>
        <w:rPr>
          <w:color w:val="000000"/>
          <w:lang w:eastAsia="tr-TR" w:bidi="tr-TR"/>
        </w:rPr>
        <w:tab/>
        <w:t>:</w:t>
      </w:r>
    </w:p>
    <w:p w:rsidR="003927A7" w:rsidRDefault="003927A7" w:rsidP="003927A7">
      <w:pPr>
        <w:pStyle w:val="indekiler0"/>
        <w:shd w:val="clear" w:color="auto" w:fill="auto"/>
        <w:tabs>
          <w:tab w:val="right" w:pos="2364"/>
        </w:tabs>
        <w:spacing w:after="236"/>
      </w:pPr>
      <w:r>
        <w:rPr>
          <w:color w:val="000000"/>
          <w:lang w:eastAsia="tr-TR" w:bidi="tr-TR"/>
        </w:rPr>
        <w:t>Hammaddenin cinsi</w:t>
      </w:r>
      <w:r>
        <w:rPr>
          <w:color w:val="000000"/>
          <w:lang w:eastAsia="tr-TR" w:bidi="tr-TR"/>
        </w:rPr>
        <w:tab/>
        <w:t>:</w:t>
      </w:r>
    </w:p>
    <w:p w:rsidR="003927A7" w:rsidRDefault="003927A7" w:rsidP="003927A7">
      <w:pPr>
        <w:pStyle w:val="indekiler20"/>
        <w:numPr>
          <w:ilvl w:val="0"/>
          <w:numId w:val="3"/>
        </w:numPr>
        <w:shd w:val="clear" w:color="auto" w:fill="auto"/>
        <w:tabs>
          <w:tab w:val="left" w:pos="430"/>
        </w:tabs>
        <w:spacing w:before="0"/>
      </w:pPr>
      <w:bookmarkStart w:id="4" w:name="bookmark4"/>
      <w:r>
        <w:rPr>
          <w:color w:val="000000"/>
          <w:lang w:eastAsia="tr-TR" w:bidi="tr-TR"/>
        </w:rPr>
        <w:t>İzin Talep Eden Kamu Kurum ve Kuruluşunun:</w:t>
      </w:r>
      <w:bookmarkEnd w:id="4"/>
    </w:p>
    <w:p w:rsidR="003927A7" w:rsidRDefault="003927A7" w:rsidP="003927A7">
      <w:pPr>
        <w:pStyle w:val="indekiler0"/>
        <w:shd w:val="clear" w:color="auto" w:fill="auto"/>
        <w:tabs>
          <w:tab w:val="right" w:pos="2364"/>
        </w:tabs>
        <w:spacing w:line="230" w:lineRule="exact"/>
      </w:pPr>
      <w:r>
        <w:rPr>
          <w:color w:val="000000"/>
          <w:lang w:eastAsia="tr-TR" w:bidi="tr-TR"/>
        </w:rPr>
        <w:t>Adı</w:t>
      </w:r>
      <w:r>
        <w:rPr>
          <w:color w:val="000000"/>
          <w:lang w:eastAsia="tr-TR" w:bidi="tr-TR"/>
        </w:rPr>
        <w:tab/>
        <w:t>:</w:t>
      </w:r>
    </w:p>
    <w:p w:rsidR="003927A7" w:rsidRDefault="003927A7" w:rsidP="003927A7">
      <w:pPr>
        <w:pStyle w:val="indekiler0"/>
        <w:shd w:val="clear" w:color="auto" w:fill="auto"/>
        <w:tabs>
          <w:tab w:val="right" w:pos="2364"/>
        </w:tabs>
        <w:spacing w:line="230" w:lineRule="exact"/>
      </w:pPr>
      <w:r>
        <w:rPr>
          <w:color w:val="000000"/>
          <w:lang w:eastAsia="tr-TR" w:bidi="tr-TR"/>
        </w:rPr>
        <w:t>Adresi</w:t>
      </w:r>
      <w:r>
        <w:rPr>
          <w:color w:val="000000"/>
          <w:lang w:eastAsia="tr-TR" w:bidi="tr-TR"/>
        </w:rPr>
        <w:tab/>
        <w:t>:</w:t>
      </w:r>
    </w:p>
    <w:p w:rsidR="003927A7" w:rsidRDefault="003927A7" w:rsidP="003927A7">
      <w:pPr>
        <w:pStyle w:val="indekiler0"/>
        <w:shd w:val="clear" w:color="auto" w:fill="auto"/>
        <w:tabs>
          <w:tab w:val="right" w:pos="2364"/>
        </w:tabs>
        <w:spacing w:after="240" w:line="230" w:lineRule="exact"/>
      </w:pPr>
      <w:r>
        <w:rPr>
          <w:color w:val="000000"/>
          <w:lang w:eastAsia="tr-TR" w:bidi="tr-TR"/>
        </w:rPr>
        <w:t>Tel, Faks, e-posta,</w:t>
      </w:r>
      <w:r>
        <w:rPr>
          <w:color w:val="000000"/>
          <w:lang w:eastAsia="tr-TR" w:bidi="tr-TR"/>
        </w:rPr>
        <w:tab/>
        <w:t>:</w:t>
      </w:r>
      <w:r>
        <w:fldChar w:fldCharType="end"/>
      </w:r>
    </w:p>
    <w:p w:rsidR="003927A7" w:rsidRDefault="003927A7" w:rsidP="003927A7">
      <w:pPr>
        <w:pStyle w:val="Gvdemetni30"/>
        <w:numPr>
          <w:ilvl w:val="0"/>
          <w:numId w:val="3"/>
        </w:numPr>
        <w:shd w:val="clear" w:color="auto" w:fill="auto"/>
        <w:tabs>
          <w:tab w:val="left" w:pos="430"/>
        </w:tabs>
        <w:spacing w:before="0"/>
      </w:pPr>
      <w:r>
        <w:rPr>
          <w:color w:val="000000"/>
          <w:lang w:eastAsia="tr-TR" w:bidi="tr-TR"/>
        </w:rPr>
        <w:t xml:space="preserve">İzin Talep Edilen Sahanın Sınır Koordinatları, Paftası ve Alanı: </w:t>
      </w:r>
      <w:r>
        <w:rPr>
          <w:rStyle w:val="Gvdemetni3KalnDeil"/>
          <w:b/>
          <w:bCs/>
        </w:rPr>
        <w:t>(Açıklama: Altı derecelik dilim esas</w:t>
      </w:r>
    </w:p>
    <w:p w:rsidR="003927A7" w:rsidRDefault="003927A7" w:rsidP="003927A7">
      <w:pPr>
        <w:pStyle w:val="Gvdemetni20"/>
        <w:shd w:val="clear" w:color="auto" w:fill="auto"/>
        <w:tabs>
          <w:tab w:val="center" w:pos="1109"/>
          <w:tab w:val="center" w:pos="1529"/>
        </w:tabs>
      </w:pPr>
      <w:proofErr w:type="gramStart"/>
      <w:r>
        <w:rPr>
          <w:color w:val="000000"/>
          <w:lang w:eastAsia="tr-TR" w:bidi="tr-TR"/>
        </w:rPr>
        <w:t>alınarak</w:t>
      </w:r>
      <w:proofErr w:type="gramEnd"/>
      <w:r>
        <w:rPr>
          <w:color w:val="000000"/>
          <w:lang w:eastAsia="tr-TR" w:bidi="tr-TR"/>
        </w:rPr>
        <w:t>,</w:t>
      </w:r>
      <w:r>
        <w:rPr>
          <w:color w:val="000000"/>
          <w:lang w:eastAsia="tr-TR" w:bidi="tr-TR"/>
        </w:rPr>
        <w:tab/>
        <w:t>yirmi</w:t>
      </w:r>
      <w:r>
        <w:rPr>
          <w:color w:val="000000"/>
          <w:lang w:eastAsia="tr-TR" w:bidi="tr-TR"/>
        </w:rPr>
        <w:tab/>
        <w:t>noktayı geçmeyecek şekilde, yedi basamaklı koordinatlar 1/25000 ölçekli olarak</w:t>
      </w:r>
    </w:p>
    <w:p w:rsidR="003927A7" w:rsidRDefault="003927A7" w:rsidP="003927A7">
      <w:pPr>
        <w:pStyle w:val="Gvdemetni20"/>
        <w:shd w:val="clear" w:color="auto" w:fill="auto"/>
        <w:spacing w:after="240"/>
      </w:pPr>
      <w:proofErr w:type="spellStart"/>
      <w:proofErr w:type="gramStart"/>
      <w:r>
        <w:rPr>
          <w:color w:val="000000"/>
          <w:lang w:eastAsia="tr-TR" w:bidi="tr-TR"/>
        </w:rPr>
        <w:t>yapılacaktır.Koordinatlar</w:t>
      </w:r>
      <w:proofErr w:type="spellEnd"/>
      <w:proofErr w:type="gramEnd"/>
      <w:r>
        <w:rPr>
          <w:color w:val="000000"/>
          <w:lang w:eastAsia="tr-TR" w:bidi="tr-TR"/>
        </w:rPr>
        <w:t>, saat ibresi dönüş yönünde sağa (y), yukarı (x) olarak verilir.)</w:t>
      </w:r>
    </w:p>
    <w:p w:rsidR="003927A7" w:rsidRDefault="003927A7" w:rsidP="003927A7">
      <w:pPr>
        <w:pStyle w:val="Gvdemetni20"/>
        <w:numPr>
          <w:ilvl w:val="0"/>
          <w:numId w:val="3"/>
        </w:numPr>
        <w:shd w:val="clear" w:color="auto" w:fill="auto"/>
        <w:tabs>
          <w:tab w:val="left" w:pos="522"/>
        </w:tabs>
        <w:spacing w:after="256"/>
      </w:pPr>
      <w:r>
        <w:rPr>
          <w:rStyle w:val="Gvdemetni2Kaln"/>
        </w:rPr>
        <w:t xml:space="preserve">Yer </w:t>
      </w:r>
      <w:proofErr w:type="spellStart"/>
      <w:r>
        <w:rPr>
          <w:rStyle w:val="Gvdemetni2Kaln"/>
        </w:rPr>
        <w:t>Bulduru</w:t>
      </w:r>
      <w:proofErr w:type="spellEnd"/>
      <w:r>
        <w:rPr>
          <w:rStyle w:val="Gvdemetni2Kaln"/>
        </w:rPr>
        <w:t xml:space="preserve"> Haritası: </w:t>
      </w:r>
      <w:r>
        <w:rPr>
          <w:color w:val="000000"/>
          <w:lang w:eastAsia="tr-TR" w:bidi="tr-TR"/>
        </w:rPr>
        <w:t>(Açıklama</w:t>
      </w:r>
      <w:r>
        <w:rPr>
          <w:rStyle w:val="Gvdemetni2Kaln"/>
        </w:rPr>
        <w:t xml:space="preserve">: </w:t>
      </w:r>
      <w:r>
        <w:rPr>
          <w:color w:val="000000"/>
          <w:lang w:eastAsia="tr-TR" w:bidi="tr-TR"/>
        </w:rPr>
        <w:t>İzin talep edilen sahanın yerleşim yerleriyle, sahada çalışma yapılan bölgeleri gösteren uygun ölçekli bir harita hazırlanacaktır.)</w:t>
      </w:r>
    </w:p>
    <w:p w:rsidR="003927A7" w:rsidRDefault="003927A7" w:rsidP="003927A7">
      <w:pPr>
        <w:pStyle w:val="Gvdemetni20"/>
        <w:numPr>
          <w:ilvl w:val="0"/>
          <w:numId w:val="3"/>
        </w:numPr>
        <w:shd w:val="clear" w:color="auto" w:fill="auto"/>
        <w:tabs>
          <w:tab w:val="left" w:pos="426"/>
        </w:tabs>
        <w:spacing w:after="224" w:line="210" w:lineRule="exact"/>
      </w:pPr>
      <w:r>
        <w:rPr>
          <w:rStyle w:val="Gvdemetni2Kaln"/>
        </w:rPr>
        <w:t>Kuruluş Yeri: (</w:t>
      </w:r>
      <w:r>
        <w:rPr>
          <w:color w:val="000000"/>
          <w:lang w:eastAsia="tr-TR" w:bidi="tr-TR"/>
        </w:rPr>
        <w:t>Açıklama</w:t>
      </w:r>
      <w:r>
        <w:rPr>
          <w:rStyle w:val="Gvdemetni2Kaln"/>
        </w:rPr>
        <w:t xml:space="preserve">: </w:t>
      </w:r>
      <w:r>
        <w:rPr>
          <w:color w:val="000000"/>
          <w:lang w:eastAsia="tr-TR" w:bidi="tr-TR"/>
        </w:rPr>
        <w:t>Projenin yatırım ve faaliyet yeri belirtilecektir.)</w:t>
      </w:r>
    </w:p>
    <w:p w:rsidR="003927A7" w:rsidRDefault="003927A7" w:rsidP="003927A7">
      <w:pPr>
        <w:pStyle w:val="Gvdemetni20"/>
        <w:numPr>
          <w:ilvl w:val="0"/>
          <w:numId w:val="3"/>
        </w:numPr>
        <w:shd w:val="clear" w:color="auto" w:fill="auto"/>
        <w:tabs>
          <w:tab w:val="left" w:pos="426"/>
          <w:tab w:val="center" w:pos="1529"/>
        </w:tabs>
      </w:pPr>
      <w:r>
        <w:rPr>
          <w:rStyle w:val="Gvdemetni2Kaln"/>
        </w:rPr>
        <w:t>Projenin</w:t>
      </w:r>
      <w:r>
        <w:rPr>
          <w:rStyle w:val="Gvdemetni2Kaln"/>
        </w:rPr>
        <w:tab/>
        <w:t>Gerekçesi: (</w:t>
      </w:r>
      <w:r>
        <w:rPr>
          <w:color w:val="000000"/>
          <w:lang w:eastAsia="tr-TR" w:bidi="tr-TR"/>
        </w:rPr>
        <w:t>Açıklama</w:t>
      </w:r>
      <w:r>
        <w:rPr>
          <w:rStyle w:val="Gvdemetni2Kaln"/>
        </w:rPr>
        <w:t xml:space="preserve">: </w:t>
      </w:r>
      <w:r>
        <w:rPr>
          <w:color w:val="000000"/>
          <w:lang w:eastAsia="tr-TR" w:bidi="tr-TR"/>
        </w:rPr>
        <w:t>Projenin hangi amaçla hazırlandığı belirtilecektir. Hammaddenin</w:t>
      </w:r>
    </w:p>
    <w:p w:rsidR="003927A7" w:rsidRDefault="003927A7" w:rsidP="003927A7">
      <w:pPr>
        <w:pStyle w:val="Gvdemetni20"/>
        <w:shd w:val="clear" w:color="auto" w:fill="auto"/>
        <w:spacing w:after="256"/>
      </w:pPr>
      <w:proofErr w:type="gramStart"/>
      <w:r>
        <w:rPr>
          <w:color w:val="000000"/>
          <w:lang w:eastAsia="tr-TR" w:bidi="tr-TR"/>
        </w:rPr>
        <w:t>kullanılacağı</w:t>
      </w:r>
      <w:proofErr w:type="gramEnd"/>
      <w:r>
        <w:rPr>
          <w:color w:val="000000"/>
          <w:lang w:eastAsia="tr-TR" w:bidi="tr-TR"/>
        </w:rPr>
        <w:t xml:space="preserve"> projenin başlama ve bitiş tarihleri belirtilecek.)</w:t>
      </w:r>
    </w:p>
    <w:p w:rsidR="003927A7" w:rsidRDefault="003927A7" w:rsidP="003927A7">
      <w:pPr>
        <w:pStyle w:val="Gvdemetni20"/>
        <w:numPr>
          <w:ilvl w:val="0"/>
          <w:numId w:val="3"/>
        </w:numPr>
        <w:shd w:val="clear" w:color="auto" w:fill="auto"/>
        <w:tabs>
          <w:tab w:val="left" w:pos="430"/>
        </w:tabs>
        <w:spacing w:after="224" w:line="210" w:lineRule="exact"/>
      </w:pPr>
      <w:r>
        <w:rPr>
          <w:rStyle w:val="Gvdemetni2Kaln"/>
        </w:rPr>
        <w:t>Yatırımın Başlama Tarihi: (</w:t>
      </w:r>
      <w:r>
        <w:rPr>
          <w:color w:val="000000"/>
          <w:lang w:eastAsia="tr-TR" w:bidi="tr-TR"/>
        </w:rPr>
        <w:t>Açıklama</w:t>
      </w:r>
      <w:r>
        <w:rPr>
          <w:rStyle w:val="Gvdemetni2Kaln"/>
        </w:rPr>
        <w:t xml:space="preserve">: </w:t>
      </w:r>
      <w:r>
        <w:rPr>
          <w:color w:val="000000"/>
          <w:lang w:eastAsia="tr-TR" w:bidi="tr-TR"/>
        </w:rPr>
        <w:t xml:space="preserve">İşletme faaliyeti için </w:t>
      </w:r>
      <w:r>
        <w:rPr>
          <w:rStyle w:val="Gvdemetni2Kaln"/>
        </w:rPr>
        <w:t>y</w:t>
      </w:r>
      <w:r>
        <w:rPr>
          <w:color w:val="000000"/>
          <w:lang w:eastAsia="tr-TR" w:bidi="tr-TR"/>
        </w:rPr>
        <w:t>atırımlara başlanacağı tarih belirtilecektir.)</w:t>
      </w:r>
    </w:p>
    <w:p w:rsidR="003927A7" w:rsidRDefault="003927A7" w:rsidP="003927A7">
      <w:pPr>
        <w:pStyle w:val="Gvdemetni20"/>
        <w:numPr>
          <w:ilvl w:val="0"/>
          <w:numId w:val="3"/>
        </w:numPr>
        <w:shd w:val="clear" w:color="auto" w:fill="auto"/>
        <w:tabs>
          <w:tab w:val="left" w:pos="440"/>
        </w:tabs>
        <w:spacing w:after="256"/>
      </w:pPr>
      <w:r>
        <w:rPr>
          <w:rStyle w:val="Gvdemetni2Kaln"/>
        </w:rPr>
        <w:t xml:space="preserve">Yatırım ve Proje Süresi ile İlgili </w:t>
      </w:r>
      <w:proofErr w:type="spellStart"/>
      <w:r>
        <w:rPr>
          <w:rStyle w:val="Gvdemetni2Kaln"/>
        </w:rPr>
        <w:t>Termin</w:t>
      </w:r>
      <w:proofErr w:type="spellEnd"/>
      <w:r>
        <w:rPr>
          <w:rStyle w:val="Gvdemetni2Kaln"/>
        </w:rPr>
        <w:t>: (</w:t>
      </w:r>
      <w:r>
        <w:rPr>
          <w:color w:val="000000"/>
          <w:lang w:eastAsia="tr-TR" w:bidi="tr-TR"/>
        </w:rPr>
        <w:t>Açıklama</w:t>
      </w:r>
      <w:r>
        <w:rPr>
          <w:rStyle w:val="Gvdemetni2Kaln"/>
        </w:rPr>
        <w:t xml:space="preserve">: </w:t>
      </w:r>
      <w:r>
        <w:rPr>
          <w:color w:val="000000"/>
          <w:lang w:eastAsia="tr-TR" w:bidi="tr-TR"/>
        </w:rPr>
        <w:t xml:space="preserve">Üretim, kapasite, üretime bağlı tesis yatırımı ile </w:t>
      </w:r>
      <w:proofErr w:type="spellStart"/>
      <w:r>
        <w:rPr>
          <w:color w:val="000000"/>
          <w:lang w:eastAsia="tr-TR" w:bidi="tr-TR"/>
        </w:rPr>
        <w:t>ilgilitermin</w:t>
      </w:r>
      <w:proofErr w:type="spellEnd"/>
      <w:r>
        <w:rPr>
          <w:color w:val="000000"/>
          <w:lang w:eastAsia="tr-TR" w:bidi="tr-TR"/>
        </w:rPr>
        <w:t xml:space="preserve"> planı verilecektir.)</w:t>
      </w:r>
    </w:p>
    <w:p w:rsidR="003927A7" w:rsidRDefault="003927A7" w:rsidP="003927A7">
      <w:pPr>
        <w:pStyle w:val="Balk10"/>
        <w:keepNext/>
        <w:keepLines/>
        <w:shd w:val="clear" w:color="auto" w:fill="auto"/>
        <w:spacing w:after="0"/>
        <w:ind w:right="20"/>
      </w:pPr>
      <w:bookmarkStart w:id="5" w:name="bookmark5"/>
      <w:r>
        <w:rPr>
          <w:color w:val="000000"/>
          <w:lang w:eastAsia="tr-TR" w:bidi="tr-TR"/>
        </w:rPr>
        <w:t>BÖLÜM II</w:t>
      </w:r>
      <w:bookmarkEnd w:id="5"/>
    </w:p>
    <w:p w:rsidR="003927A7" w:rsidRDefault="003927A7" w:rsidP="003927A7">
      <w:pPr>
        <w:pStyle w:val="Balk10"/>
        <w:keepNext/>
        <w:keepLines/>
        <w:shd w:val="clear" w:color="auto" w:fill="auto"/>
        <w:ind w:right="20"/>
      </w:pPr>
      <w:bookmarkStart w:id="6" w:name="bookmark6"/>
      <w:r>
        <w:rPr>
          <w:color w:val="000000"/>
          <w:lang w:eastAsia="tr-TR" w:bidi="tr-TR"/>
        </w:rPr>
        <w:t>ÜRETİM SAHASI İLE İLGİLİ BİLGİLER</w:t>
      </w:r>
      <w:bookmarkEnd w:id="6"/>
    </w:p>
    <w:p w:rsidR="003927A7" w:rsidRDefault="003927A7" w:rsidP="003927A7">
      <w:pPr>
        <w:pStyle w:val="Gvdemetni20"/>
        <w:numPr>
          <w:ilvl w:val="0"/>
          <w:numId w:val="4"/>
        </w:numPr>
        <w:shd w:val="clear" w:color="auto" w:fill="auto"/>
        <w:tabs>
          <w:tab w:val="left" w:pos="435"/>
        </w:tabs>
        <w:spacing w:after="224" w:line="210" w:lineRule="exact"/>
      </w:pPr>
      <w:r>
        <w:rPr>
          <w:rStyle w:val="Gvdemetni2Kaln"/>
        </w:rPr>
        <w:t>Alt Yapı Durumu: (</w:t>
      </w:r>
      <w:r>
        <w:rPr>
          <w:color w:val="000000"/>
          <w:lang w:eastAsia="tr-TR" w:bidi="tr-TR"/>
        </w:rPr>
        <w:t>Açıklama</w:t>
      </w:r>
      <w:r>
        <w:rPr>
          <w:rStyle w:val="Gvdemetni2Kaln"/>
        </w:rPr>
        <w:t xml:space="preserve">: </w:t>
      </w:r>
      <w:r>
        <w:rPr>
          <w:color w:val="000000"/>
          <w:lang w:eastAsia="tr-TR" w:bidi="tr-TR"/>
        </w:rPr>
        <w:t>Yol, elektrik, su ve iklim durumu belirtilmelidir.)</w:t>
      </w:r>
    </w:p>
    <w:p w:rsidR="003927A7" w:rsidRDefault="003927A7" w:rsidP="003927A7">
      <w:pPr>
        <w:pStyle w:val="Gvdemetni20"/>
        <w:numPr>
          <w:ilvl w:val="0"/>
          <w:numId w:val="4"/>
        </w:numPr>
        <w:shd w:val="clear" w:color="auto" w:fill="auto"/>
        <w:tabs>
          <w:tab w:val="left" w:pos="445"/>
        </w:tabs>
        <w:spacing w:after="240"/>
      </w:pPr>
      <w:r>
        <w:rPr>
          <w:rStyle w:val="Gvdemetni2Kaln"/>
        </w:rPr>
        <w:t>İstihdam Durumu: (</w:t>
      </w:r>
      <w:r>
        <w:rPr>
          <w:color w:val="000000"/>
          <w:lang w:eastAsia="tr-TR" w:bidi="tr-TR"/>
        </w:rPr>
        <w:t>Açıklama</w:t>
      </w:r>
      <w:r>
        <w:rPr>
          <w:rStyle w:val="Gvdemetni2Kaln"/>
        </w:rPr>
        <w:t xml:space="preserve">: </w:t>
      </w:r>
      <w:r>
        <w:rPr>
          <w:color w:val="000000"/>
          <w:lang w:eastAsia="tr-TR" w:bidi="tr-TR"/>
        </w:rPr>
        <w:t xml:space="preserve">Hammadde üretiminde çalışacak personel sayısı, çalışacakların vasıfları, ücret düzeyi ve üretime bağlı istihdamın yıllara göre </w:t>
      </w:r>
      <w:proofErr w:type="spellStart"/>
      <w:r>
        <w:rPr>
          <w:color w:val="000000"/>
          <w:lang w:eastAsia="tr-TR" w:bidi="tr-TR"/>
        </w:rPr>
        <w:t>termini</w:t>
      </w:r>
      <w:proofErr w:type="spellEnd"/>
      <w:r>
        <w:rPr>
          <w:color w:val="000000"/>
          <w:lang w:eastAsia="tr-TR" w:bidi="tr-TR"/>
        </w:rPr>
        <w:t xml:space="preserve"> konusunda bilgi verilecek.)</w:t>
      </w:r>
    </w:p>
    <w:p w:rsidR="003927A7" w:rsidRDefault="003927A7" w:rsidP="003927A7">
      <w:pPr>
        <w:pStyle w:val="Gvdemetni20"/>
        <w:numPr>
          <w:ilvl w:val="0"/>
          <w:numId w:val="4"/>
        </w:numPr>
        <w:shd w:val="clear" w:color="auto" w:fill="auto"/>
        <w:tabs>
          <w:tab w:val="left" w:pos="445"/>
        </w:tabs>
        <w:spacing w:after="240"/>
      </w:pPr>
      <w:r>
        <w:rPr>
          <w:rStyle w:val="Gvdemetni2Kaln"/>
        </w:rPr>
        <w:t>Arazi Mülkiyeti, Araziden Faydalanma Durumu: (</w:t>
      </w:r>
      <w:r>
        <w:rPr>
          <w:color w:val="000000"/>
          <w:lang w:eastAsia="tr-TR" w:bidi="tr-TR"/>
        </w:rPr>
        <w:t>Açıklama</w:t>
      </w:r>
      <w:r>
        <w:rPr>
          <w:rStyle w:val="Gvdemetni2Kaln"/>
        </w:rPr>
        <w:t xml:space="preserve">: </w:t>
      </w:r>
      <w:r>
        <w:rPr>
          <w:color w:val="000000"/>
          <w:lang w:eastAsia="tr-TR" w:bidi="tr-TR"/>
        </w:rPr>
        <w:t>Hammadde sahasının mülkiyeti ile ilgili bilgi verilecek)</w:t>
      </w:r>
    </w:p>
    <w:p w:rsidR="003927A7" w:rsidRDefault="003927A7" w:rsidP="003927A7">
      <w:pPr>
        <w:pStyle w:val="Gvdemetni20"/>
        <w:shd w:val="clear" w:color="auto" w:fill="auto"/>
        <w:spacing w:after="240"/>
      </w:pPr>
      <w:r>
        <w:rPr>
          <w:rStyle w:val="Gvdemetni2Kaln"/>
        </w:rPr>
        <w:t>2.4</w:t>
      </w:r>
      <w:r>
        <w:rPr>
          <w:color w:val="000000"/>
          <w:lang w:eastAsia="tr-TR" w:bidi="tr-TR"/>
        </w:rPr>
        <w:t xml:space="preserve">. </w:t>
      </w:r>
      <w:r>
        <w:rPr>
          <w:rStyle w:val="Gvdemetni2Kaln"/>
        </w:rPr>
        <w:t>Üretim İçin Alınacak İzinler: (</w:t>
      </w:r>
      <w:r>
        <w:rPr>
          <w:color w:val="000000"/>
          <w:lang w:eastAsia="tr-TR" w:bidi="tr-TR"/>
        </w:rPr>
        <w:t>Açıklama</w:t>
      </w:r>
      <w:r>
        <w:rPr>
          <w:rStyle w:val="Gvdemetni2Kaln"/>
        </w:rPr>
        <w:t xml:space="preserve">: </w:t>
      </w:r>
      <w:r>
        <w:rPr>
          <w:color w:val="000000"/>
          <w:lang w:eastAsia="tr-TR" w:bidi="tr-TR"/>
        </w:rPr>
        <w:t>Hammadde izni talep edilen alanın bulunduğu yer itibarı ile alınması gerekli izinleri belirtecektir.)</w:t>
      </w:r>
    </w:p>
    <w:p w:rsidR="003927A7" w:rsidRDefault="003927A7" w:rsidP="003927A7">
      <w:pPr>
        <w:pStyle w:val="Balk10"/>
        <w:keepNext/>
        <w:keepLines/>
        <w:shd w:val="clear" w:color="auto" w:fill="auto"/>
        <w:spacing w:line="230" w:lineRule="exact"/>
        <w:ind w:right="20"/>
      </w:pPr>
      <w:bookmarkStart w:id="7" w:name="bookmark7"/>
      <w:r>
        <w:rPr>
          <w:color w:val="000000"/>
          <w:lang w:eastAsia="tr-TR" w:bidi="tr-TR"/>
        </w:rPr>
        <w:t>BÖLÜM III</w:t>
      </w:r>
      <w:r>
        <w:rPr>
          <w:color w:val="000000"/>
          <w:lang w:eastAsia="tr-TR" w:bidi="tr-TR"/>
        </w:rPr>
        <w:br/>
        <w:t>TEKNİK BİLGİLER</w:t>
      </w:r>
      <w:bookmarkEnd w:id="7"/>
    </w:p>
    <w:p w:rsidR="003927A7" w:rsidRDefault="003927A7" w:rsidP="003927A7">
      <w:pPr>
        <w:pStyle w:val="Gvdemetni20"/>
        <w:shd w:val="clear" w:color="auto" w:fill="auto"/>
        <w:spacing w:after="240"/>
      </w:pPr>
      <w:r>
        <w:rPr>
          <w:rStyle w:val="Gvdemetni2Kaln"/>
        </w:rPr>
        <w:t>3.1.Hammadde Sahası ile İlgili Bilgiler: (</w:t>
      </w:r>
      <w:r>
        <w:rPr>
          <w:color w:val="000000"/>
          <w:lang w:eastAsia="tr-TR" w:bidi="tr-TR"/>
        </w:rPr>
        <w:t>Açıklama</w:t>
      </w:r>
      <w:r>
        <w:rPr>
          <w:rStyle w:val="Gvdemetni2Kaln"/>
        </w:rPr>
        <w:t xml:space="preserve">: </w:t>
      </w:r>
      <w:r>
        <w:rPr>
          <w:color w:val="000000"/>
          <w:lang w:eastAsia="tr-TR" w:bidi="tr-TR"/>
        </w:rPr>
        <w:t xml:space="preserve">Uygun ölçekli </w:t>
      </w:r>
      <w:proofErr w:type="spellStart"/>
      <w:r>
        <w:rPr>
          <w:color w:val="000000"/>
          <w:lang w:eastAsia="tr-TR" w:bidi="tr-TR"/>
        </w:rPr>
        <w:t>topoğrafik</w:t>
      </w:r>
      <w:proofErr w:type="spellEnd"/>
      <w:r>
        <w:rPr>
          <w:color w:val="000000"/>
          <w:lang w:eastAsia="tr-TR" w:bidi="tr-TR"/>
        </w:rPr>
        <w:t xml:space="preserve"> harita üzerine işlenmiş ve hazırlayan tarafından imzalanmış jeoloji haritası hazırlanacaktır. Bu harita, hammaddenin yan kayaç ilişkilerini yansıtacak bilgileri içerecektir.)</w:t>
      </w:r>
    </w:p>
    <w:p w:rsidR="003927A7" w:rsidRDefault="003927A7" w:rsidP="003927A7">
      <w:pPr>
        <w:pStyle w:val="Gvdemetni20"/>
        <w:numPr>
          <w:ilvl w:val="1"/>
          <w:numId w:val="4"/>
        </w:numPr>
        <w:shd w:val="clear" w:color="auto" w:fill="auto"/>
        <w:tabs>
          <w:tab w:val="left" w:pos="440"/>
        </w:tabs>
        <w:spacing w:after="256"/>
      </w:pPr>
      <w:r>
        <w:rPr>
          <w:rStyle w:val="Gvdemetni2Kaln"/>
        </w:rPr>
        <w:t>Numune Alma İşlemleri: (</w:t>
      </w:r>
      <w:r>
        <w:rPr>
          <w:color w:val="000000"/>
          <w:lang w:eastAsia="tr-TR" w:bidi="tr-TR"/>
        </w:rPr>
        <w:t>Açıklama</w:t>
      </w:r>
      <w:r>
        <w:rPr>
          <w:rStyle w:val="Gvdemetni2Kaln"/>
        </w:rPr>
        <w:t xml:space="preserve">: </w:t>
      </w:r>
      <w:r>
        <w:rPr>
          <w:color w:val="000000"/>
          <w:lang w:eastAsia="tr-TR" w:bidi="tr-TR"/>
        </w:rPr>
        <w:t xml:space="preserve">Sahada alınmış numuneler, alınış yöntemleri, numune alınan yerlerin </w:t>
      </w:r>
      <w:r>
        <w:rPr>
          <w:color w:val="000000"/>
          <w:lang w:eastAsia="tr-TR" w:bidi="tr-TR"/>
        </w:rPr>
        <w:lastRenderedPageBreak/>
        <w:t>koordinatları ve alınan numunenin analiz raporları verilecektir.)</w:t>
      </w:r>
    </w:p>
    <w:p w:rsidR="003927A7" w:rsidRDefault="003927A7" w:rsidP="003927A7">
      <w:pPr>
        <w:pStyle w:val="Balk10"/>
        <w:keepNext/>
        <w:keepLines/>
        <w:numPr>
          <w:ilvl w:val="1"/>
          <w:numId w:val="4"/>
        </w:numPr>
        <w:shd w:val="clear" w:color="auto" w:fill="auto"/>
        <w:tabs>
          <w:tab w:val="left" w:pos="435"/>
        </w:tabs>
        <w:spacing w:after="0"/>
        <w:jc w:val="both"/>
      </w:pPr>
      <w:bookmarkStart w:id="8" w:name="bookmark8"/>
      <w:r>
        <w:rPr>
          <w:color w:val="000000"/>
          <w:lang w:eastAsia="tr-TR" w:bidi="tr-TR"/>
        </w:rPr>
        <w:t>Üretilecek Hammaddenin Özellikleri:</w:t>
      </w:r>
      <w:bookmarkEnd w:id="8"/>
    </w:p>
    <w:p w:rsidR="003927A7" w:rsidRDefault="003927A7" w:rsidP="003927A7">
      <w:pPr>
        <w:pStyle w:val="Gvdemetni30"/>
        <w:numPr>
          <w:ilvl w:val="1"/>
          <w:numId w:val="4"/>
        </w:numPr>
        <w:shd w:val="clear" w:color="auto" w:fill="auto"/>
        <w:tabs>
          <w:tab w:val="left" w:pos="406"/>
          <w:tab w:val="left" w:pos="5040"/>
          <w:tab w:val="left" w:pos="6244"/>
        </w:tabs>
        <w:spacing w:before="0" w:line="226" w:lineRule="exact"/>
      </w:pPr>
      <w:r>
        <w:rPr>
          <w:color w:val="000000"/>
          <w:lang w:eastAsia="tr-TR" w:bidi="tr-TR"/>
        </w:rPr>
        <w:t>Rezervler ve Rezervin Tespit Yöntemleri:</w:t>
      </w:r>
      <w:r>
        <w:rPr>
          <w:color w:val="000000"/>
          <w:lang w:eastAsia="tr-TR" w:bidi="tr-TR"/>
        </w:rPr>
        <w:tab/>
      </w:r>
      <w:r>
        <w:rPr>
          <w:rStyle w:val="Gvdemetni3KalnDeil"/>
          <w:b/>
          <w:bCs/>
        </w:rPr>
        <w:t>(Açıklama</w:t>
      </w:r>
      <w:r>
        <w:rPr>
          <w:color w:val="000000"/>
          <w:lang w:eastAsia="tr-TR" w:bidi="tr-TR"/>
        </w:rPr>
        <w:t>:</w:t>
      </w:r>
      <w:r>
        <w:rPr>
          <w:color w:val="000000"/>
          <w:lang w:eastAsia="tr-TR" w:bidi="tr-TR"/>
        </w:rPr>
        <w:tab/>
      </w:r>
      <w:r>
        <w:rPr>
          <w:rStyle w:val="Gvdemetni3KalnDeil"/>
          <w:b/>
          <w:bCs/>
        </w:rPr>
        <w:t>Hammadde sahasında aramaya</w:t>
      </w:r>
    </w:p>
    <w:p w:rsidR="003927A7" w:rsidRDefault="003927A7" w:rsidP="003927A7">
      <w:pPr>
        <w:pStyle w:val="Gvdemetni20"/>
        <w:shd w:val="clear" w:color="auto" w:fill="auto"/>
        <w:spacing w:after="240" w:line="226" w:lineRule="exact"/>
      </w:pPr>
      <w:proofErr w:type="gramStart"/>
      <w:r>
        <w:rPr>
          <w:color w:val="000000"/>
          <w:lang w:eastAsia="tr-TR" w:bidi="tr-TR"/>
        </w:rPr>
        <w:t>yönelik</w:t>
      </w:r>
      <w:proofErr w:type="gramEnd"/>
      <w:r>
        <w:rPr>
          <w:color w:val="000000"/>
          <w:lang w:eastAsia="tr-TR" w:bidi="tr-TR"/>
        </w:rPr>
        <w:t xml:space="preserve"> yapılmış jeolojik </w:t>
      </w:r>
      <w:proofErr w:type="spellStart"/>
      <w:r>
        <w:rPr>
          <w:color w:val="000000"/>
          <w:lang w:eastAsia="tr-TR" w:bidi="tr-TR"/>
        </w:rPr>
        <w:t>prospeksiyon</w:t>
      </w:r>
      <w:proofErr w:type="spellEnd"/>
      <w:r>
        <w:rPr>
          <w:color w:val="000000"/>
          <w:lang w:eastAsia="tr-TR" w:bidi="tr-TR"/>
        </w:rPr>
        <w:t>, jeofizik, jeokimya, yarma, galeri, sondaj verilerine dayalı olarak tespit edilmiş görünür, muhtemel ve mümkün rezerv miktarları, boyutları, rezerv hesaplama yöntemi, hesaplamalar, bu yöntem için kullanılmış veriler ile ilgili bilgi yazılacaktır.)</w:t>
      </w:r>
    </w:p>
    <w:p w:rsidR="003927A7" w:rsidRDefault="003927A7" w:rsidP="003927A7">
      <w:pPr>
        <w:pStyle w:val="Gvdemetni20"/>
        <w:numPr>
          <w:ilvl w:val="1"/>
          <w:numId w:val="4"/>
        </w:numPr>
        <w:shd w:val="clear" w:color="auto" w:fill="auto"/>
        <w:tabs>
          <w:tab w:val="left" w:pos="411"/>
        </w:tabs>
        <w:spacing w:line="226" w:lineRule="exact"/>
        <w:jc w:val="left"/>
      </w:pPr>
      <w:r>
        <w:rPr>
          <w:rStyle w:val="Gvdemetni2Kaln"/>
        </w:rPr>
        <w:t>İşletme Yöntemi: (</w:t>
      </w:r>
      <w:r>
        <w:rPr>
          <w:color w:val="000000"/>
          <w:lang w:eastAsia="tr-TR" w:bidi="tr-TR"/>
        </w:rPr>
        <w:t>Açıklama</w:t>
      </w:r>
      <w:r>
        <w:rPr>
          <w:rStyle w:val="Gvdemetni2Kaln"/>
        </w:rPr>
        <w:t xml:space="preserve">: </w:t>
      </w:r>
      <w:r>
        <w:rPr>
          <w:color w:val="000000"/>
          <w:lang w:eastAsia="tr-TR" w:bidi="tr-TR"/>
        </w:rPr>
        <w:t xml:space="preserve">Projeye konu hammaddenin işletme yöntemi, rezerv kazanım oranı, kayıp miktarı ve bu yöntemin mevcut görünür rezervin üretimi için uygulamasına yönelik açıklayıcı bilgi verilecektir. Açık işletme uygulamaları için basamak yüksekliği, genişliği, genel şev açısı, patlayıcı kullanım planı, yöntemi, patlayıcının çevreye olası etkileri ve alınacak önlemler, toz </w:t>
      </w:r>
      <w:proofErr w:type="gramStart"/>
      <w:r>
        <w:rPr>
          <w:color w:val="000000"/>
          <w:lang w:eastAsia="tr-TR" w:bidi="tr-TR"/>
        </w:rPr>
        <w:t>emisyon</w:t>
      </w:r>
      <w:proofErr w:type="gramEnd"/>
      <w:r>
        <w:rPr>
          <w:color w:val="000000"/>
          <w:lang w:eastAsia="tr-TR" w:bidi="tr-TR"/>
        </w:rPr>
        <w:t xml:space="preserve"> miktarı ve tozla mücadele teknikleri, üretimde kullanılacak iş makineleri ve kapasiteleri hakkında bilgi verilecektir.</w:t>
      </w:r>
    </w:p>
    <w:p w:rsidR="003927A7" w:rsidRDefault="003927A7" w:rsidP="003927A7">
      <w:pPr>
        <w:pStyle w:val="Gvdemetni20"/>
        <w:shd w:val="clear" w:color="auto" w:fill="auto"/>
      </w:pPr>
      <w:r>
        <w:rPr>
          <w:color w:val="000000"/>
          <w:lang w:eastAsia="tr-TR" w:bidi="tr-TR"/>
        </w:rPr>
        <w:t>Hammadde süresine uygun olarak yıllara göre hammadde üretimi ve hazırlık çalışmalarının ölçekli planları çizilecektir.</w:t>
      </w:r>
    </w:p>
    <w:p w:rsidR="003927A7" w:rsidRDefault="003927A7" w:rsidP="003927A7">
      <w:pPr>
        <w:pStyle w:val="Gvdemetni20"/>
        <w:shd w:val="clear" w:color="auto" w:fill="auto"/>
        <w:spacing w:after="60"/>
      </w:pPr>
      <w:r>
        <w:rPr>
          <w:color w:val="000000"/>
          <w:lang w:eastAsia="tr-TR" w:bidi="tr-TR"/>
        </w:rPr>
        <w:t>Yer üstü bina, tesis, kantar, silo, trafo, yol, vs. gibi son durumu gösterir vaziyet planı hazırlanacaktır.)</w:t>
      </w:r>
    </w:p>
    <w:p w:rsidR="003927A7" w:rsidRDefault="003927A7" w:rsidP="003927A7">
      <w:pPr>
        <w:pStyle w:val="Balk10"/>
        <w:keepNext/>
        <w:keepLines/>
        <w:numPr>
          <w:ilvl w:val="1"/>
          <w:numId w:val="4"/>
        </w:numPr>
        <w:shd w:val="clear" w:color="auto" w:fill="auto"/>
        <w:tabs>
          <w:tab w:val="left" w:pos="406"/>
        </w:tabs>
        <w:spacing w:after="0" w:line="456" w:lineRule="exact"/>
        <w:jc w:val="both"/>
      </w:pPr>
      <w:bookmarkStart w:id="9" w:name="bookmark9"/>
      <w:r>
        <w:rPr>
          <w:color w:val="000000"/>
          <w:lang w:eastAsia="tr-TR" w:bidi="tr-TR"/>
        </w:rPr>
        <w:t>Proje veya Yatırım Süresince İhtiyaç Duyulan Hammadde Miktarı:</w:t>
      </w:r>
      <w:bookmarkEnd w:id="9"/>
    </w:p>
    <w:p w:rsidR="003927A7" w:rsidRDefault="003927A7" w:rsidP="003927A7">
      <w:pPr>
        <w:pStyle w:val="Balk10"/>
        <w:keepNext/>
        <w:keepLines/>
        <w:numPr>
          <w:ilvl w:val="1"/>
          <w:numId w:val="4"/>
        </w:numPr>
        <w:shd w:val="clear" w:color="auto" w:fill="auto"/>
        <w:tabs>
          <w:tab w:val="left" w:pos="411"/>
        </w:tabs>
        <w:spacing w:after="0" w:line="456" w:lineRule="exact"/>
        <w:jc w:val="both"/>
      </w:pPr>
      <w:bookmarkStart w:id="10" w:name="bookmark10"/>
      <w:r>
        <w:rPr>
          <w:color w:val="000000"/>
          <w:lang w:eastAsia="tr-TR" w:bidi="tr-TR"/>
        </w:rPr>
        <w:t>Hammaddenin Yıllık Üretim Miktarı:</w:t>
      </w:r>
      <w:bookmarkEnd w:id="10"/>
    </w:p>
    <w:p w:rsidR="003927A7" w:rsidRDefault="003927A7" w:rsidP="003927A7">
      <w:pPr>
        <w:pStyle w:val="Gvdemetni20"/>
        <w:numPr>
          <w:ilvl w:val="1"/>
          <w:numId w:val="4"/>
        </w:numPr>
        <w:shd w:val="clear" w:color="auto" w:fill="auto"/>
        <w:tabs>
          <w:tab w:val="left" w:pos="411"/>
        </w:tabs>
        <w:spacing w:line="456" w:lineRule="exact"/>
      </w:pPr>
      <w:r>
        <w:rPr>
          <w:rStyle w:val="Gvdemetni2Kaln"/>
        </w:rPr>
        <w:t xml:space="preserve">Planlanan Kullanım Yeri: </w:t>
      </w:r>
      <w:r>
        <w:rPr>
          <w:color w:val="000000"/>
          <w:lang w:eastAsia="tr-TR" w:bidi="tr-TR"/>
        </w:rPr>
        <w:t>(Açıklama</w:t>
      </w:r>
      <w:r>
        <w:rPr>
          <w:rStyle w:val="Gvdemetni2Kaln"/>
        </w:rPr>
        <w:t xml:space="preserve">: </w:t>
      </w:r>
      <w:r>
        <w:rPr>
          <w:color w:val="000000"/>
          <w:lang w:eastAsia="tr-TR" w:bidi="tr-TR"/>
        </w:rPr>
        <w:t>Sahadan üretilen hammaddenin özelliklerine göre kullanılacağı proje.)</w:t>
      </w:r>
    </w:p>
    <w:p w:rsidR="003927A7" w:rsidRDefault="003927A7" w:rsidP="003927A7">
      <w:pPr>
        <w:pStyle w:val="Gvdemetni20"/>
        <w:numPr>
          <w:ilvl w:val="1"/>
          <w:numId w:val="4"/>
        </w:numPr>
        <w:shd w:val="clear" w:color="auto" w:fill="auto"/>
        <w:tabs>
          <w:tab w:val="left" w:pos="421"/>
        </w:tabs>
        <w:spacing w:after="240"/>
      </w:pPr>
      <w:r>
        <w:rPr>
          <w:rStyle w:val="Gvdemetni2Kaln"/>
        </w:rPr>
        <w:t>Tesislerle İlgili Bilgiler: (</w:t>
      </w:r>
      <w:r>
        <w:rPr>
          <w:color w:val="000000"/>
          <w:lang w:eastAsia="tr-TR" w:bidi="tr-TR"/>
        </w:rPr>
        <w:t>Açıklama</w:t>
      </w:r>
      <w:r>
        <w:rPr>
          <w:rStyle w:val="Gvdemetni2Kaln"/>
        </w:rPr>
        <w:t xml:space="preserve">: </w:t>
      </w:r>
      <w:r>
        <w:rPr>
          <w:color w:val="000000"/>
          <w:lang w:eastAsia="tr-TR" w:bidi="tr-TR"/>
        </w:rPr>
        <w:t>Ara ve uç ürün imalatında kullanılan tesis ve teknolojisi hakkında bilgi verilecektir. Tesisin yerleşim planı ve diğer açıklayıcı bilgiler verilecektir.)</w:t>
      </w:r>
    </w:p>
    <w:p w:rsidR="003927A7" w:rsidRDefault="003927A7" w:rsidP="003927A7">
      <w:pPr>
        <w:pStyle w:val="Gvdemetni20"/>
        <w:numPr>
          <w:ilvl w:val="1"/>
          <w:numId w:val="4"/>
        </w:numPr>
        <w:shd w:val="clear" w:color="auto" w:fill="auto"/>
        <w:tabs>
          <w:tab w:val="left" w:pos="517"/>
        </w:tabs>
      </w:pPr>
      <w:r>
        <w:rPr>
          <w:rStyle w:val="Gvdemetni2Kaln"/>
        </w:rPr>
        <w:t>Çevre ile Uyum Planı: (</w:t>
      </w:r>
      <w:r>
        <w:rPr>
          <w:color w:val="000000"/>
          <w:lang w:eastAsia="tr-TR" w:bidi="tr-TR"/>
        </w:rPr>
        <w:t>Açıklama</w:t>
      </w:r>
      <w:r>
        <w:rPr>
          <w:rStyle w:val="Gvdemetni2Kaln"/>
        </w:rPr>
        <w:t xml:space="preserve">: </w:t>
      </w:r>
      <w:r>
        <w:rPr>
          <w:color w:val="000000"/>
          <w:lang w:eastAsia="tr-TR" w:bidi="tr-TR"/>
        </w:rPr>
        <w:t xml:space="preserve">Faaliyet sonrası sahada </w:t>
      </w:r>
      <w:proofErr w:type="gramStart"/>
      <w:r>
        <w:rPr>
          <w:color w:val="000000"/>
          <w:lang w:eastAsia="tr-TR" w:bidi="tr-TR"/>
        </w:rPr>
        <w:t>restorasyon</w:t>
      </w:r>
      <w:proofErr w:type="gramEnd"/>
      <w:r>
        <w:rPr>
          <w:color w:val="000000"/>
          <w:lang w:eastAsia="tr-TR" w:bidi="tr-TR"/>
        </w:rPr>
        <w:t xml:space="preserve"> planının uygulanmasıyla ilgili yapılacak işlemleri gösterir çizimler ve açıklamaları verilecektir.</w:t>
      </w:r>
    </w:p>
    <w:p w:rsidR="003927A7" w:rsidRDefault="003927A7" w:rsidP="003927A7">
      <w:pPr>
        <w:pStyle w:val="Gvdemetni20"/>
        <w:shd w:val="clear" w:color="auto" w:fill="auto"/>
        <w:spacing w:after="688" w:line="235" w:lineRule="exact"/>
      </w:pPr>
      <w:r>
        <w:rPr>
          <w:color w:val="000000"/>
          <w:lang w:eastAsia="tr-TR" w:bidi="tr-TR"/>
        </w:rPr>
        <w:t>Tesiste kimyasallar kullanılacak ise, kimyasal içeren atıklarının bertaraf edilmesi ile ilgili olarak kullanılacak yöntem ve teknolojiler hakkında detaylı bilgi verilecektir.)</w:t>
      </w:r>
    </w:p>
    <w:p w:rsidR="003927A7" w:rsidRDefault="003927A7" w:rsidP="003927A7">
      <w:pPr>
        <w:pStyle w:val="Balk10"/>
        <w:keepNext/>
        <w:keepLines/>
        <w:shd w:val="clear" w:color="auto" w:fill="auto"/>
        <w:tabs>
          <w:tab w:val="left" w:pos="6005"/>
        </w:tabs>
        <w:spacing w:after="0" w:line="226" w:lineRule="exact"/>
        <w:jc w:val="both"/>
      </w:pPr>
      <w:bookmarkStart w:id="11" w:name="bookmark11"/>
      <w:r>
        <w:rPr>
          <w:color w:val="000000"/>
          <w:lang w:eastAsia="tr-TR" w:bidi="tr-TR"/>
        </w:rPr>
        <w:t>TALEP FORMUNU HAZIRLAYANIN:</w:t>
      </w:r>
      <w:r>
        <w:rPr>
          <w:color w:val="000000"/>
          <w:lang w:eastAsia="tr-TR" w:bidi="tr-TR"/>
        </w:rPr>
        <w:tab/>
        <w:t>PROJE SAHİBİNİN:</w:t>
      </w:r>
      <w:bookmarkEnd w:id="11"/>
    </w:p>
    <w:p w:rsidR="003927A7" w:rsidRDefault="003927A7" w:rsidP="003927A7">
      <w:pPr>
        <w:pStyle w:val="Gvdemetni30"/>
        <w:shd w:val="clear" w:color="auto" w:fill="auto"/>
        <w:tabs>
          <w:tab w:val="left" w:pos="6766"/>
        </w:tabs>
        <w:spacing w:before="0" w:line="226" w:lineRule="exact"/>
        <w:ind w:left="680"/>
      </w:pPr>
      <w:r>
        <w:rPr>
          <w:color w:val="000000"/>
          <w:lang w:eastAsia="tr-TR" w:bidi="tr-TR"/>
        </w:rPr>
        <w:t xml:space="preserve">Müh./ </w:t>
      </w:r>
      <w:proofErr w:type="spellStart"/>
      <w:proofErr w:type="gramStart"/>
      <w:r>
        <w:rPr>
          <w:color w:val="000000"/>
          <w:lang w:eastAsia="tr-TR" w:bidi="tr-TR"/>
        </w:rPr>
        <w:t>Yük.Müh</w:t>
      </w:r>
      <w:proofErr w:type="spellEnd"/>
      <w:r>
        <w:rPr>
          <w:color w:val="000000"/>
          <w:lang w:eastAsia="tr-TR" w:bidi="tr-TR"/>
        </w:rPr>
        <w:t>.</w:t>
      </w:r>
      <w:proofErr w:type="gramEnd"/>
      <w:r>
        <w:rPr>
          <w:color w:val="000000"/>
          <w:lang w:eastAsia="tr-TR" w:bidi="tr-TR"/>
        </w:rPr>
        <w:tab/>
        <w:t>Adı</w:t>
      </w:r>
    </w:p>
    <w:p w:rsidR="003927A7" w:rsidRDefault="003927A7" w:rsidP="003927A7">
      <w:pPr>
        <w:pStyle w:val="Gvdemetni30"/>
        <w:shd w:val="clear" w:color="auto" w:fill="auto"/>
        <w:tabs>
          <w:tab w:val="left" w:pos="6244"/>
        </w:tabs>
        <w:spacing w:before="0" w:line="226" w:lineRule="exact"/>
        <w:ind w:left="680"/>
      </w:pPr>
      <w:r>
        <w:rPr>
          <w:color w:val="000000"/>
          <w:lang w:eastAsia="tr-TR" w:bidi="tr-TR"/>
        </w:rPr>
        <w:t>Adı ve Soyadı</w:t>
      </w:r>
      <w:r>
        <w:rPr>
          <w:color w:val="000000"/>
          <w:lang w:eastAsia="tr-TR" w:bidi="tr-TR"/>
        </w:rPr>
        <w:tab/>
        <w:t>(Yetkili İmza)</w:t>
      </w:r>
    </w:p>
    <w:p w:rsidR="003927A7" w:rsidRDefault="003927A7" w:rsidP="003927A7">
      <w:pPr>
        <w:pStyle w:val="Gvdemetni30"/>
        <w:shd w:val="clear" w:color="auto" w:fill="auto"/>
        <w:spacing w:before="0" w:line="226" w:lineRule="exact"/>
        <w:ind w:left="240" w:right="6780" w:firstLine="580"/>
        <w:jc w:val="left"/>
      </w:pPr>
      <w:r>
        <w:rPr>
          <w:color w:val="000000"/>
          <w:lang w:eastAsia="tr-TR" w:bidi="tr-TR"/>
        </w:rPr>
        <w:t>Oda Numarası Formun hazırlanış tarihi İmzası</w:t>
      </w:r>
    </w:p>
    <w:p w:rsidR="003927A7" w:rsidRDefault="003927A7" w:rsidP="003927A7">
      <w:pPr>
        <w:pStyle w:val="Default"/>
      </w:pPr>
      <w:bookmarkStart w:id="12" w:name="_GoBack"/>
      <w:bookmarkEnd w:id="12"/>
    </w:p>
    <w:p w:rsidR="00CF62DD" w:rsidRPr="001A5F3F" w:rsidRDefault="00CF62DD">
      <w:pPr>
        <w:rPr>
          <w:rFonts w:ascii="Times New Roman" w:hAnsi="Times New Roman"/>
          <w:sz w:val="24"/>
          <w:szCs w:val="24"/>
        </w:rPr>
      </w:pPr>
    </w:p>
    <w:sectPr w:rsidR="00CF62DD" w:rsidRPr="001A5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34157"/>
    <w:multiLevelType w:val="multilevel"/>
    <w:tmpl w:val="BFD27E2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F135BB"/>
    <w:multiLevelType w:val="hybridMultilevel"/>
    <w:tmpl w:val="BEA4544C"/>
    <w:lvl w:ilvl="0" w:tplc="041F0001">
      <w:start w:val="1"/>
      <w:numFmt w:val="bullet"/>
      <w:lvlText w:val=""/>
      <w:lvlJc w:val="left"/>
      <w:pPr>
        <w:ind w:left="2130" w:hanging="360"/>
      </w:pPr>
      <w:rPr>
        <w:rFonts w:ascii="Symbol" w:hAnsi="Symbol"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2" w15:restartNumberingAfterBreak="0">
    <w:nsid w:val="48657FC1"/>
    <w:multiLevelType w:val="multilevel"/>
    <w:tmpl w:val="AF6C77BE"/>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E701EE7"/>
    <w:multiLevelType w:val="hybridMultilevel"/>
    <w:tmpl w:val="56520066"/>
    <w:lvl w:ilvl="0" w:tplc="8E0492CE">
      <w:start w:val="1"/>
      <w:numFmt w:val="decimal"/>
      <w:lvlText w:val="%1-"/>
      <w:lvlJc w:val="left"/>
      <w:pPr>
        <w:ind w:left="454" w:hanging="360"/>
      </w:pPr>
      <w:rPr>
        <w:rFonts w:hint="default"/>
      </w:rPr>
    </w:lvl>
    <w:lvl w:ilvl="1" w:tplc="041F0019" w:tentative="1">
      <w:start w:val="1"/>
      <w:numFmt w:val="lowerLetter"/>
      <w:lvlText w:val="%2."/>
      <w:lvlJc w:val="left"/>
      <w:pPr>
        <w:ind w:left="1174" w:hanging="360"/>
      </w:pPr>
    </w:lvl>
    <w:lvl w:ilvl="2" w:tplc="041F001B" w:tentative="1">
      <w:start w:val="1"/>
      <w:numFmt w:val="lowerRoman"/>
      <w:lvlText w:val="%3."/>
      <w:lvlJc w:val="right"/>
      <w:pPr>
        <w:ind w:left="1894" w:hanging="180"/>
      </w:pPr>
    </w:lvl>
    <w:lvl w:ilvl="3" w:tplc="041F000F" w:tentative="1">
      <w:start w:val="1"/>
      <w:numFmt w:val="decimal"/>
      <w:lvlText w:val="%4."/>
      <w:lvlJc w:val="left"/>
      <w:pPr>
        <w:ind w:left="2614" w:hanging="360"/>
      </w:pPr>
    </w:lvl>
    <w:lvl w:ilvl="4" w:tplc="041F0019" w:tentative="1">
      <w:start w:val="1"/>
      <w:numFmt w:val="lowerLetter"/>
      <w:lvlText w:val="%5."/>
      <w:lvlJc w:val="left"/>
      <w:pPr>
        <w:ind w:left="3334" w:hanging="360"/>
      </w:pPr>
    </w:lvl>
    <w:lvl w:ilvl="5" w:tplc="041F001B" w:tentative="1">
      <w:start w:val="1"/>
      <w:numFmt w:val="lowerRoman"/>
      <w:lvlText w:val="%6."/>
      <w:lvlJc w:val="right"/>
      <w:pPr>
        <w:ind w:left="4054" w:hanging="180"/>
      </w:pPr>
    </w:lvl>
    <w:lvl w:ilvl="6" w:tplc="041F000F" w:tentative="1">
      <w:start w:val="1"/>
      <w:numFmt w:val="decimal"/>
      <w:lvlText w:val="%7."/>
      <w:lvlJc w:val="left"/>
      <w:pPr>
        <w:ind w:left="4774" w:hanging="360"/>
      </w:pPr>
    </w:lvl>
    <w:lvl w:ilvl="7" w:tplc="041F0019" w:tentative="1">
      <w:start w:val="1"/>
      <w:numFmt w:val="lowerLetter"/>
      <w:lvlText w:val="%8."/>
      <w:lvlJc w:val="left"/>
      <w:pPr>
        <w:ind w:left="5494" w:hanging="360"/>
      </w:pPr>
    </w:lvl>
    <w:lvl w:ilvl="8" w:tplc="041F001B" w:tentative="1">
      <w:start w:val="1"/>
      <w:numFmt w:val="lowerRoman"/>
      <w:lvlText w:val="%9."/>
      <w:lvlJc w:val="right"/>
      <w:pPr>
        <w:ind w:left="6214"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CA"/>
    <w:rsid w:val="001A5F3F"/>
    <w:rsid w:val="001C5F9C"/>
    <w:rsid w:val="002769D6"/>
    <w:rsid w:val="002971CA"/>
    <w:rsid w:val="003927A7"/>
    <w:rsid w:val="007D6E1B"/>
    <w:rsid w:val="00AC36CE"/>
    <w:rsid w:val="00BB6926"/>
    <w:rsid w:val="00CD3D1A"/>
    <w:rsid w:val="00CF62DD"/>
    <w:rsid w:val="00FC3B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BD704"/>
  <w15:chartTrackingRefBased/>
  <w15:docId w15:val="{353876A9-6E3C-4037-91A8-28A08A57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C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971CA"/>
    <w:pPr>
      <w:ind w:left="720"/>
      <w:contextualSpacing/>
    </w:pPr>
  </w:style>
  <w:style w:type="paragraph" w:styleId="AralkYok">
    <w:name w:val="No Spacing"/>
    <w:uiPriority w:val="1"/>
    <w:qFormat/>
    <w:rsid w:val="002971CA"/>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CF62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62DD"/>
    <w:rPr>
      <w:rFonts w:ascii="Tahoma" w:eastAsia="Calibri" w:hAnsi="Tahoma" w:cs="Tahoma"/>
      <w:sz w:val="16"/>
      <w:szCs w:val="16"/>
    </w:rPr>
  </w:style>
  <w:style w:type="paragraph" w:customStyle="1" w:styleId="Default">
    <w:name w:val="Default"/>
    <w:rsid w:val="003927A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
    <w:name w:val="Başlık #1_"/>
    <w:basedOn w:val="VarsaylanParagrafYazTipi"/>
    <w:link w:val="Balk10"/>
    <w:rsid w:val="003927A7"/>
    <w:rPr>
      <w:rFonts w:ascii="Times New Roman" w:eastAsia="Times New Roman" w:hAnsi="Times New Roman" w:cs="Times New Roman"/>
      <w:b/>
      <w:bCs/>
      <w:sz w:val="19"/>
      <w:szCs w:val="19"/>
      <w:shd w:val="clear" w:color="auto" w:fill="FFFFFF"/>
    </w:rPr>
  </w:style>
  <w:style w:type="character" w:customStyle="1" w:styleId="indekiler">
    <w:name w:val="İçindekiler_"/>
    <w:basedOn w:val="VarsaylanParagrafYazTipi"/>
    <w:link w:val="indekiler0"/>
    <w:rsid w:val="003927A7"/>
    <w:rPr>
      <w:rFonts w:ascii="Times New Roman" w:eastAsia="Times New Roman" w:hAnsi="Times New Roman" w:cs="Times New Roman"/>
      <w:sz w:val="19"/>
      <w:szCs w:val="19"/>
      <w:shd w:val="clear" w:color="auto" w:fill="FFFFFF"/>
    </w:rPr>
  </w:style>
  <w:style w:type="character" w:customStyle="1" w:styleId="indekiler2">
    <w:name w:val="İçindekiler (2)_"/>
    <w:basedOn w:val="VarsaylanParagrafYazTipi"/>
    <w:link w:val="indekiler20"/>
    <w:rsid w:val="003927A7"/>
    <w:rPr>
      <w:rFonts w:ascii="Times New Roman" w:eastAsia="Times New Roman" w:hAnsi="Times New Roman" w:cs="Times New Roman"/>
      <w:b/>
      <w:bCs/>
      <w:sz w:val="19"/>
      <w:szCs w:val="19"/>
      <w:shd w:val="clear" w:color="auto" w:fill="FFFFFF"/>
    </w:rPr>
  </w:style>
  <w:style w:type="character" w:customStyle="1" w:styleId="Gvdemetni3">
    <w:name w:val="Gövde metni (3)_"/>
    <w:basedOn w:val="VarsaylanParagrafYazTipi"/>
    <w:link w:val="Gvdemetni30"/>
    <w:rsid w:val="003927A7"/>
    <w:rPr>
      <w:rFonts w:ascii="Times New Roman" w:eastAsia="Times New Roman" w:hAnsi="Times New Roman" w:cs="Times New Roman"/>
      <w:b/>
      <w:bCs/>
      <w:sz w:val="19"/>
      <w:szCs w:val="19"/>
      <w:shd w:val="clear" w:color="auto" w:fill="FFFFFF"/>
    </w:rPr>
  </w:style>
  <w:style w:type="character" w:customStyle="1" w:styleId="Gvdemetni3KalnDeil">
    <w:name w:val="Gövde metni (3) + Kalın Değil"/>
    <w:basedOn w:val="Gvdemetni3"/>
    <w:rsid w:val="003927A7"/>
    <w:rPr>
      <w:rFonts w:ascii="Times New Roman" w:eastAsia="Times New Roman" w:hAnsi="Times New Roman" w:cs="Times New Roman"/>
      <w:b/>
      <w:bCs/>
      <w:color w:val="000000"/>
      <w:spacing w:val="0"/>
      <w:w w:val="100"/>
      <w:position w:val="0"/>
      <w:sz w:val="19"/>
      <w:szCs w:val="19"/>
      <w:shd w:val="clear" w:color="auto" w:fill="FFFFFF"/>
      <w:lang w:val="tr-TR" w:eastAsia="tr-TR" w:bidi="tr-TR"/>
    </w:rPr>
  </w:style>
  <w:style w:type="character" w:customStyle="1" w:styleId="Gvdemetni2">
    <w:name w:val="Gövde metni (2)_"/>
    <w:basedOn w:val="VarsaylanParagrafYazTipi"/>
    <w:link w:val="Gvdemetni20"/>
    <w:rsid w:val="003927A7"/>
    <w:rPr>
      <w:rFonts w:ascii="Times New Roman" w:eastAsia="Times New Roman" w:hAnsi="Times New Roman" w:cs="Times New Roman"/>
      <w:sz w:val="19"/>
      <w:szCs w:val="19"/>
      <w:shd w:val="clear" w:color="auto" w:fill="FFFFFF"/>
    </w:rPr>
  </w:style>
  <w:style w:type="character" w:customStyle="1" w:styleId="Gvdemetni2Kaln">
    <w:name w:val="Gövde metni (2) + Kalın"/>
    <w:basedOn w:val="Gvdemetni2"/>
    <w:rsid w:val="003927A7"/>
    <w:rPr>
      <w:rFonts w:ascii="Times New Roman" w:eastAsia="Times New Roman" w:hAnsi="Times New Roman" w:cs="Times New Roman"/>
      <w:b/>
      <w:bCs/>
      <w:color w:val="000000"/>
      <w:spacing w:val="0"/>
      <w:w w:val="100"/>
      <w:position w:val="0"/>
      <w:sz w:val="19"/>
      <w:szCs w:val="19"/>
      <w:shd w:val="clear" w:color="auto" w:fill="FFFFFF"/>
      <w:lang w:val="tr-TR" w:eastAsia="tr-TR" w:bidi="tr-TR"/>
    </w:rPr>
  </w:style>
  <w:style w:type="paragraph" w:customStyle="1" w:styleId="Balk10">
    <w:name w:val="Başlık #1"/>
    <w:basedOn w:val="Normal"/>
    <w:link w:val="Balk1"/>
    <w:rsid w:val="003927A7"/>
    <w:pPr>
      <w:widowControl w:val="0"/>
      <w:shd w:val="clear" w:color="auto" w:fill="FFFFFF"/>
      <w:spacing w:after="240" w:line="210" w:lineRule="exact"/>
      <w:jc w:val="center"/>
      <w:outlineLvl w:val="0"/>
    </w:pPr>
    <w:rPr>
      <w:rFonts w:ascii="Times New Roman" w:eastAsia="Times New Roman" w:hAnsi="Times New Roman"/>
      <w:b/>
      <w:bCs/>
      <w:sz w:val="19"/>
      <w:szCs w:val="19"/>
    </w:rPr>
  </w:style>
  <w:style w:type="paragraph" w:customStyle="1" w:styleId="indekiler0">
    <w:name w:val="İçindekiler"/>
    <w:basedOn w:val="Normal"/>
    <w:link w:val="indekiler"/>
    <w:rsid w:val="003927A7"/>
    <w:pPr>
      <w:widowControl w:val="0"/>
      <w:shd w:val="clear" w:color="auto" w:fill="FFFFFF"/>
      <w:spacing w:after="0" w:line="226" w:lineRule="exact"/>
      <w:jc w:val="both"/>
    </w:pPr>
    <w:rPr>
      <w:rFonts w:ascii="Times New Roman" w:eastAsia="Times New Roman" w:hAnsi="Times New Roman"/>
      <w:sz w:val="19"/>
      <w:szCs w:val="19"/>
    </w:rPr>
  </w:style>
  <w:style w:type="paragraph" w:customStyle="1" w:styleId="indekiler20">
    <w:name w:val="İçindekiler (2)"/>
    <w:basedOn w:val="Normal"/>
    <w:link w:val="indekiler2"/>
    <w:rsid w:val="003927A7"/>
    <w:pPr>
      <w:widowControl w:val="0"/>
      <w:shd w:val="clear" w:color="auto" w:fill="FFFFFF"/>
      <w:spacing w:before="240" w:after="0" w:line="230" w:lineRule="exact"/>
      <w:jc w:val="both"/>
    </w:pPr>
    <w:rPr>
      <w:rFonts w:ascii="Times New Roman" w:eastAsia="Times New Roman" w:hAnsi="Times New Roman"/>
      <w:b/>
      <w:bCs/>
      <w:sz w:val="19"/>
      <w:szCs w:val="19"/>
    </w:rPr>
  </w:style>
  <w:style w:type="paragraph" w:customStyle="1" w:styleId="Gvdemetni30">
    <w:name w:val="Gövde metni (3)"/>
    <w:basedOn w:val="Normal"/>
    <w:link w:val="Gvdemetni3"/>
    <w:rsid w:val="003927A7"/>
    <w:pPr>
      <w:widowControl w:val="0"/>
      <w:shd w:val="clear" w:color="auto" w:fill="FFFFFF"/>
      <w:spacing w:before="240" w:after="0" w:line="230" w:lineRule="exact"/>
      <w:jc w:val="both"/>
    </w:pPr>
    <w:rPr>
      <w:rFonts w:ascii="Times New Roman" w:eastAsia="Times New Roman" w:hAnsi="Times New Roman"/>
      <w:b/>
      <w:bCs/>
      <w:sz w:val="19"/>
      <w:szCs w:val="19"/>
    </w:rPr>
  </w:style>
  <w:style w:type="paragraph" w:customStyle="1" w:styleId="Gvdemetni20">
    <w:name w:val="Gövde metni (2)"/>
    <w:basedOn w:val="Normal"/>
    <w:link w:val="Gvdemetni2"/>
    <w:rsid w:val="003927A7"/>
    <w:pPr>
      <w:widowControl w:val="0"/>
      <w:shd w:val="clear" w:color="auto" w:fill="FFFFFF"/>
      <w:spacing w:after="0" w:line="230" w:lineRule="exact"/>
      <w:jc w:val="both"/>
    </w:pPr>
    <w:rPr>
      <w:rFonts w:ascii="Times New Roman" w:eastAsia="Times New Roman"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1219</Words>
  <Characters>6951</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Rukiye UZUN</dc:creator>
  <cp:keywords/>
  <dc:description/>
  <cp:lastModifiedBy>Rıdvan EREN</cp:lastModifiedBy>
  <cp:revision>6</cp:revision>
  <cp:lastPrinted>2020-03-27T10:39:00Z</cp:lastPrinted>
  <dcterms:created xsi:type="dcterms:W3CDTF">2020-03-20T07:48:00Z</dcterms:created>
  <dcterms:modified xsi:type="dcterms:W3CDTF">2020-04-02T08:02:00Z</dcterms:modified>
</cp:coreProperties>
</file>