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3B" w:rsidRPr="00581E41" w:rsidRDefault="000A353B" w:rsidP="000A353B">
      <w:pPr>
        <w:rPr>
          <w:rFonts w:ascii="Times New Roman" w:hAnsi="Times New Roman" w:cs="Times New Roman"/>
          <w:b/>
        </w:rPr>
      </w:pPr>
      <w:r w:rsidRPr="00581E41">
        <w:rPr>
          <w:rFonts w:ascii="Times New Roman" w:hAnsi="Times New Roman" w:cs="Times New Roman"/>
          <w:b/>
        </w:rPr>
        <w:t xml:space="preserve">İkinci ve </w:t>
      </w:r>
      <w:proofErr w:type="gramStart"/>
      <w:r w:rsidRPr="00581E41">
        <w:rPr>
          <w:rFonts w:ascii="Times New Roman" w:hAnsi="Times New Roman" w:cs="Times New Roman"/>
          <w:b/>
        </w:rPr>
        <w:t>Üçüncü  Sınıf</w:t>
      </w:r>
      <w:proofErr w:type="gramEnd"/>
      <w:r w:rsidRPr="00581E41">
        <w:rPr>
          <w:rFonts w:ascii="Times New Roman" w:hAnsi="Times New Roman" w:cs="Times New Roman"/>
          <w:b/>
        </w:rPr>
        <w:t xml:space="preserve"> Başvurusunda İstenilen Belgeler</w:t>
      </w:r>
    </w:p>
    <w:p w:rsidR="000A353B" w:rsidRPr="00986A41" w:rsidRDefault="000A353B" w:rsidP="000A353B">
      <w:pPr>
        <w:rPr>
          <w:rFonts w:ascii="Times New Roman" w:hAnsi="Times New Roman" w:cs="Times New Roman"/>
        </w:rPr>
      </w:pPr>
      <w:r w:rsidRPr="0084238C">
        <w:rPr>
          <w:rFonts w:ascii="Times New Roman" w:hAnsi="Times New Roman" w:cs="Times New Roman"/>
        </w:rPr>
        <w:t>1</w:t>
      </w:r>
      <w:r w:rsidRPr="00986A41">
        <w:rPr>
          <w:rFonts w:ascii="Times New Roman" w:hAnsi="Times New Roman" w:cs="Times New Roman"/>
        </w:rPr>
        <w:t>-Başvuru Beyan Formu(Örnek-</w:t>
      </w:r>
      <w:r w:rsidR="00165977">
        <w:rPr>
          <w:rFonts w:ascii="Times New Roman" w:hAnsi="Times New Roman" w:cs="Times New Roman"/>
        </w:rPr>
        <w:t>0</w:t>
      </w:r>
      <w:r w:rsidRPr="00986A41">
        <w:rPr>
          <w:rFonts w:ascii="Times New Roman" w:hAnsi="Times New Roman" w:cs="Times New Roman"/>
        </w:rPr>
        <w:t>7)</w:t>
      </w:r>
    </w:p>
    <w:p w:rsidR="000A353B" w:rsidRPr="00CC543E" w:rsidRDefault="000A353B" w:rsidP="000A353B">
      <w:pPr>
        <w:rPr>
          <w:rFonts w:ascii="Times New Roman" w:hAnsi="Times New Roman" w:cs="Times New Roman"/>
        </w:rPr>
      </w:pPr>
      <w:r w:rsidRPr="00CC543E">
        <w:rPr>
          <w:rFonts w:ascii="Times New Roman" w:hAnsi="Times New Roman" w:cs="Times New Roman"/>
        </w:rPr>
        <w:t xml:space="preserve">2-Gerçek kişiler için( nüfus cüzdan örneği)   </w:t>
      </w:r>
    </w:p>
    <w:p w:rsidR="000A353B" w:rsidRPr="00CC543E" w:rsidRDefault="000A353B" w:rsidP="000A353B">
      <w:pPr>
        <w:rPr>
          <w:rFonts w:ascii="Times New Roman" w:hAnsi="Times New Roman" w:cs="Times New Roman"/>
        </w:rPr>
      </w:pPr>
      <w:r w:rsidRPr="00CC543E">
        <w:rPr>
          <w:rFonts w:ascii="Times New Roman" w:hAnsi="Times New Roman" w:cs="Times New Roman"/>
        </w:rPr>
        <w:t xml:space="preserve">   Tüzel  kişiler için (Ticaret sicil </w:t>
      </w:r>
      <w:proofErr w:type="spellStart"/>
      <w:proofErr w:type="gramStart"/>
      <w:r w:rsidRPr="00CC543E">
        <w:rPr>
          <w:rFonts w:ascii="Times New Roman" w:hAnsi="Times New Roman" w:cs="Times New Roman"/>
        </w:rPr>
        <w:t>gazetesi,vergi</w:t>
      </w:r>
      <w:proofErr w:type="spellEnd"/>
      <w:proofErr w:type="gramEnd"/>
      <w:r w:rsidRPr="00CC543E">
        <w:rPr>
          <w:rFonts w:ascii="Times New Roman" w:hAnsi="Times New Roman" w:cs="Times New Roman"/>
        </w:rPr>
        <w:t xml:space="preserve"> </w:t>
      </w:r>
      <w:proofErr w:type="spellStart"/>
      <w:r w:rsidRPr="00CC543E">
        <w:rPr>
          <w:rFonts w:ascii="Times New Roman" w:hAnsi="Times New Roman" w:cs="Times New Roman"/>
        </w:rPr>
        <w:t>levhası,imza</w:t>
      </w:r>
      <w:proofErr w:type="spellEnd"/>
      <w:r w:rsidRPr="00CC543E">
        <w:rPr>
          <w:rFonts w:ascii="Times New Roman" w:hAnsi="Times New Roman" w:cs="Times New Roman"/>
        </w:rPr>
        <w:t xml:space="preserve"> sirküleri)</w:t>
      </w:r>
    </w:p>
    <w:p w:rsidR="000A353B" w:rsidRPr="00CC543E" w:rsidRDefault="000A353B" w:rsidP="000A353B">
      <w:pPr>
        <w:rPr>
          <w:rFonts w:ascii="Times New Roman" w:hAnsi="Times New Roman" w:cs="Times New Roman"/>
        </w:rPr>
      </w:pPr>
      <w:r w:rsidRPr="00CC543E">
        <w:rPr>
          <w:rFonts w:ascii="Times New Roman" w:hAnsi="Times New Roman" w:cs="Times New Roman"/>
        </w:rPr>
        <w:t>3-Vaziyet Planı ( Üretim yapılacak saha ve tesisler işlenmiş)</w:t>
      </w:r>
    </w:p>
    <w:p w:rsidR="000A353B" w:rsidRPr="00CC543E" w:rsidRDefault="000A353B" w:rsidP="000A353B">
      <w:pPr>
        <w:rPr>
          <w:rFonts w:ascii="Times New Roman" w:hAnsi="Times New Roman" w:cs="Times New Roman"/>
        </w:rPr>
      </w:pPr>
      <w:r w:rsidRPr="00CC543E">
        <w:rPr>
          <w:rFonts w:ascii="Times New Roman" w:hAnsi="Times New Roman" w:cs="Times New Roman"/>
        </w:rPr>
        <w:t xml:space="preserve">4-1/25.000 ölçekli </w:t>
      </w:r>
      <w:proofErr w:type="spellStart"/>
      <w:r w:rsidRPr="00CC543E">
        <w:rPr>
          <w:rFonts w:ascii="Times New Roman" w:hAnsi="Times New Roman" w:cs="Times New Roman"/>
        </w:rPr>
        <w:t>topoğrafik</w:t>
      </w:r>
      <w:proofErr w:type="spellEnd"/>
      <w:r w:rsidRPr="00CC543E">
        <w:rPr>
          <w:rFonts w:ascii="Times New Roman" w:hAnsi="Times New Roman" w:cs="Times New Roman"/>
        </w:rPr>
        <w:t xml:space="preserve"> harita  </w:t>
      </w:r>
    </w:p>
    <w:p w:rsidR="000A353B" w:rsidRPr="00986A41" w:rsidRDefault="000A353B" w:rsidP="000A353B">
      <w:pPr>
        <w:rPr>
          <w:rFonts w:ascii="Times New Roman" w:hAnsi="Times New Roman" w:cs="Times New Roman"/>
        </w:rPr>
      </w:pPr>
      <w:r w:rsidRPr="00CC543E">
        <w:rPr>
          <w:rFonts w:ascii="Times New Roman" w:hAnsi="Times New Roman" w:cs="Times New Roman"/>
        </w:rPr>
        <w:t>5-</w:t>
      </w:r>
      <w:r w:rsidRPr="00986A41">
        <w:rPr>
          <w:rFonts w:ascii="Times New Roman" w:hAnsi="Times New Roman" w:cs="Times New Roman"/>
        </w:rPr>
        <w:t>Maden Ruhsatı</w:t>
      </w:r>
    </w:p>
    <w:p w:rsidR="000A353B" w:rsidRPr="00CC543E" w:rsidRDefault="000A353B" w:rsidP="000A353B">
      <w:pPr>
        <w:rPr>
          <w:rFonts w:ascii="Times New Roman" w:hAnsi="Times New Roman" w:cs="Times New Roman"/>
        </w:rPr>
      </w:pPr>
      <w:r w:rsidRPr="00CC543E">
        <w:rPr>
          <w:rFonts w:ascii="Times New Roman" w:hAnsi="Times New Roman" w:cs="Times New Roman"/>
        </w:rPr>
        <w:t>6-MİGEM tetkik heyet raporu (Kum-Çakıl Ocaklarında İstenmez)</w:t>
      </w:r>
    </w:p>
    <w:p w:rsidR="000A353B" w:rsidRPr="00CC543E" w:rsidRDefault="000A353B" w:rsidP="000A353B">
      <w:pPr>
        <w:rPr>
          <w:rFonts w:ascii="Times New Roman" w:hAnsi="Times New Roman" w:cs="Times New Roman"/>
        </w:rPr>
      </w:pPr>
      <w:r w:rsidRPr="00CC543E">
        <w:rPr>
          <w:rFonts w:ascii="Times New Roman" w:hAnsi="Times New Roman" w:cs="Times New Roman"/>
        </w:rPr>
        <w:t>7-ÇED Kararı (Çevresel Etki Değerlendirmesi Yönetmeliği kapsamında alınan karar)</w:t>
      </w:r>
    </w:p>
    <w:p w:rsidR="000A353B" w:rsidRPr="00CC543E" w:rsidRDefault="000A353B" w:rsidP="000A353B">
      <w:pPr>
        <w:rPr>
          <w:rFonts w:ascii="Times New Roman" w:hAnsi="Times New Roman" w:cs="Times New Roman"/>
        </w:rPr>
      </w:pPr>
      <w:r w:rsidRPr="00CC543E">
        <w:rPr>
          <w:rFonts w:ascii="Times New Roman" w:hAnsi="Times New Roman" w:cs="Times New Roman"/>
        </w:rPr>
        <w:t xml:space="preserve">8-Yangın ve patlamalar için gerekli önlemlerin alınacağına dair taahhütname </w:t>
      </w:r>
    </w:p>
    <w:p w:rsidR="000A353B" w:rsidRPr="00CC543E" w:rsidRDefault="000A353B" w:rsidP="000A353B">
      <w:pPr>
        <w:rPr>
          <w:rFonts w:ascii="Times New Roman" w:hAnsi="Times New Roman" w:cs="Times New Roman"/>
        </w:rPr>
      </w:pPr>
      <w:r w:rsidRPr="00CC543E">
        <w:rPr>
          <w:rFonts w:ascii="Times New Roman" w:hAnsi="Times New Roman" w:cs="Times New Roman"/>
        </w:rPr>
        <w:t>9-Geçiş yolu izin belgesi</w:t>
      </w:r>
    </w:p>
    <w:p w:rsidR="000A353B" w:rsidRPr="00581E41" w:rsidRDefault="000A353B" w:rsidP="000A353B">
      <w:pPr>
        <w:rPr>
          <w:rFonts w:ascii="Times New Roman" w:hAnsi="Times New Roman" w:cs="Times New Roman"/>
        </w:rPr>
      </w:pPr>
      <w:r>
        <w:rPr>
          <w:rFonts w:ascii="Times New Roman" w:hAnsi="Times New Roman" w:cs="Times New Roman"/>
        </w:rPr>
        <w:t>10-Sanayi siciline kayıt olduğuna dair yazı veya belge.</w:t>
      </w:r>
    </w:p>
    <w:p w:rsidR="000A353B" w:rsidRDefault="000A353B" w:rsidP="000A353B">
      <w:pPr>
        <w:rPr>
          <w:rFonts w:ascii="Times New Roman" w:hAnsi="Times New Roman" w:cs="Times New Roman"/>
          <w:color w:val="000000" w:themeColor="text1"/>
        </w:rPr>
      </w:pPr>
      <w:r w:rsidRPr="00621DAD">
        <w:rPr>
          <w:rFonts w:ascii="Times New Roman" w:hAnsi="Times New Roman" w:cs="Times New Roman"/>
          <w:color w:val="000000" w:themeColor="text1"/>
        </w:rPr>
        <w:t>1</w:t>
      </w:r>
      <w:r>
        <w:rPr>
          <w:rFonts w:ascii="Times New Roman" w:hAnsi="Times New Roman" w:cs="Times New Roman"/>
          <w:color w:val="000000" w:themeColor="text1"/>
        </w:rPr>
        <w:t>1</w:t>
      </w:r>
      <w:r w:rsidRPr="00621DAD">
        <w:rPr>
          <w:rFonts w:ascii="Times New Roman" w:hAnsi="Times New Roman" w:cs="Times New Roman"/>
          <w:color w:val="000000" w:themeColor="text1"/>
        </w:rPr>
        <w:t>-</w:t>
      </w:r>
      <w:r w:rsidR="00400AA3">
        <w:rPr>
          <w:rFonts w:ascii="Times New Roman" w:hAnsi="Times New Roman" w:cs="Times New Roman"/>
          <w:color w:val="000000" w:themeColor="text1"/>
        </w:rPr>
        <w:t xml:space="preserve">Tesis mevcut ise Kapasite </w:t>
      </w:r>
      <w:proofErr w:type="spellStart"/>
      <w:r w:rsidR="00400AA3">
        <w:rPr>
          <w:rFonts w:ascii="Times New Roman" w:hAnsi="Times New Roman" w:cs="Times New Roman"/>
          <w:color w:val="000000" w:themeColor="text1"/>
        </w:rPr>
        <w:t>Raporuda</w:t>
      </w:r>
      <w:proofErr w:type="spellEnd"/>
      <w:r w:rsidR="00400AA3">
        <w:rPr>
          <w:rFonts w:ascii="Times New Roman" w:hAnsi="Times New Roman" w:cs="Times New Roman"/>
          <w:color w:val="000000" w:themeColor="text1"/>
        </w:rPr>
        <w:t xml:space="preserve"> ilave edilecektir.</w:t>
      </w:r>
    </w:p>
    <w:p w:rsidR="00400AA3" w:rsidRDefault="00400AA3" w:rsidP="000A353B">
      <w:pPr>
        <w:rPr>
          <w:rFonts w:ascii="Times New Roman" w:hAnsi="Times New Roman" w:cs="Times New Roman"/>
          <w:color w:val="000000" w:themeColor="text1"/>
        </w:rPr>
      </w:pPr>
      <w:r>
        <w:rPr>
          <w:rFonts w:ascii="Times New Roman" w:hAnsi="Times New Roman" w:cs="Times New Roman"/>
          <w:color w:val="000000" w:themeColor="text1"/>
        </w:rPr>
        <w:t xml:space="preserve">12-İşyeri Açma ve Çalışma Ruhsat Harcı </w:t>
      </w:r>
      <w:proofErr w:type="gramStart"/>
      <w:r>
        <w:rPr>
          <w:rFonts w:ascii="Times New Roman" w:hAnsi="Times New Roman" w:cs="Times New Roman"/>
          <w:color w:val="000000" w:themeColor="text1"/>
        </w:rPr>
        <w:t>için ;</w:t>
      </w:r>
      <w:proofErr w:type="gramEnd"/>
    </w:p>
    <w:p w:rsidR="00400AA3" w:rsidRDefault="00400AA3" w:rsidP="000A353B">
      <w:pPr>
        <w:rPr>
          <w:rFonts w:ascii="Times New Roman" w:hAnsi="Times New Roman" w:cs="Times New Roman"/>
          <w:color w:val="000000" w:themeColor="text1"/>
        </w:rPr>
      </w:pPr>
      <w:r>
        <w:rPr>
          <w:rFonts w:ascii="Times New Roman" w:hAnsi="Times New Roman" w:cs="Times New Roman"/>
          <w:color w:val="000000" w:themeColor="text1"/>
        </w:rPr>
        <w:t xml:space="preserve">Halkbank Balıkesir Merkez Şubesi TR25 0001 2009 2410 0006 0001 33 </w:t>
      </w:r>
    </w:p>
    <w:p w:rsidR="00400AA3" w:rsidRPr="00621DAD" w:rsidRDefault="00400AA3" w:rsidP="000A353B">
      <w:pPr>
        <w:rPr>
          <w:rFonts w:ascii="Times New Roman" w:hAnsi="Times New Roman" w:cs="Times New Roman"/>
          <w:b/>
          <w:bCs/>
          <w:color w:val="000000" w:themeColor="text1"/>
        </w:rPr>
      </w:pPr>
      <w:r>
        <w:rPr>
          <w:rFonts w:ascii="Times New Roman" w:hAnsi="Times New Roman" w:cs="Times New Roman"/>
          <w:color w:val="000000" w:themeColor="text1"/>
        </w:rPr>
        <w:t xml:space="preserve">Dekontun açıklamalar kısmına </w:t>
      </w:r>
      <w:r w:rsidR="008941EC">
        <w:rPr>
          <w:rFonts w:ascii="Times New Roman" w:hAnsi="Times New Roman" w:cs="Times New Roman"/>
          <w:color w:val="000000" w:themeColor="text1"/>
        </w:rPr>
        <w:t>m</w:t>
      </w:r>
      <w:r>
        <w:rPr>
          <w:rFonts w:ascii="Times New Roman" w:hAnsi="Times New Roman" w:cs="Times New Roman"/>
          <w:color w:val="000000" w:themeColor="text1"/>
        </w:rPr>
        <w:t>aden sicil numarası, vergi numarası ile GSM Ruhsat Harç bedeli yazılması gerekmektedir.</w:t>
      </w:r>
    </w:p>
    <w:p w:rsidR="004B1EC6" w:rsidRDefault="004B1EC6"/>
    <w:p w:rsidR="00165977" w:rsidRDefault="00165977"/>
    <w:p w:rsidR="00165977" w:rsidRDefault="00165977"/>
    <w:p w:rsidR="00165977" w:rsidRDefault="00165977"/>
    <w:p w:rsidR="00165977" w:rsidRDefault="00165977"/>
    <w:p w:rsidR="00165977" w:rsidRDefault="00165977"/>
    <w:p w:rsidR="00165977" w:rsidRDefault="00165977"/>
    <w:p w:rsidR="00165977" w:rsidRDefault="00165977"/>
    <w:p w:rsidR="00165977" w:rsidRDefault="00165977"/>
    <w:p w:rsidR="00165977" w:rsidRDefault="00165977"/>
    <w:p w:rsidR="00165977" w:rsidRDefault="00165977" w:rsidP="00165977">
      <w:pPr>
        <w:ind w:left="-567"/>
      </w:pPr>
    </w:p>
    <w:p w:rsidR="00165977" w:rsidRPr="00F656D0" w:rsidRDefault="00165977" w:rsidP="00165977">
      <w:pPr>
        <w:widowControl w:val="0"/>
        <w:spacing w:before="100" w:beforeAutospacing="1" w:after="100" w:afterAutospacing="1"/>
        <w:jc w:val="center"/>
        <w:rPr>
          <w:rFonts w:ascii="Times New Roman" w:hAnsi="Times New Roman"/>
          <w:b/>
          <w:bCs/>
          <w:kern w:val="4"/>
          <w:sz w:val="18"/>
          <w:szCs w:val="18"/>
        </w:rPr>
      </w:pPr>
      <w:r w:rsidRPr="00F656D0">
        <w:rPr>
          <w:rFonts w:ascii="Times New Roman" w:hAnsi="Times New Roman"/>
          <w:b/>
          <w:bCs/>
          <w:kern w:val="4"/>
        </w:rPr>
        <w:lastRenderedPageBreak/>
        <w:t xml:space="preserve">Örnek 7 </w:t>
      </w:r>
      <w:r w:rsidRPr="00F656D0">
        <w:rPr>
          <w:rFonts w:ascii="Times New Roman" w:hAnsi="Times New Roman"/>
          <w:b/>
          <w:bCs/>
          <w:kern w:val="4"/>
          <w:sz w:val="18"/>
          <w:szCs w:val="18"/>
        </w:rPr>
        <w:t>(Ek:23/5/2011-2011/1900 K.)</w:t>
      </w:r>
    </w:p>
    <w:p w:rsidR="00165977" w:rsidRDefault="00165977" w:rsidP="00165977">
      <w:pPr>
        <w:pStyle w:val="AralkYok"/>
      </w:pPr>
      <w:r>
        <w:t xml:space="preserve">                             BALIKESİR YATIRIM İZLEME VE KOORDİNASYON BAŞKANLIĞI</w:t>
      </w:r>
    </w:p>
    <w:p w:rsidR="00165977" w:rsidRPr="00F656D0" w:rsidRDefault="00165977" w:rsidP="00165977">
      <w:pPr>
        <w:pStyle w:val="AralkYok"/>
      </w:pP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1- İşyerinin adı veya unvanı</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2- İşyerinin adresi</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3- Faaliyet konusu (madenin cinsi)</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4- Vergi dairesi ve numarası</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5- Maden ruhsat numarası</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6- 1/25.000 ölçekli pafta adı</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7- İşyeri açma ve çalışma ruhsatı koordinatları</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w:t>
      </w:r>
      <w:r>
        <w:rPr>
          <w:rFonts w:ascii="Times New Roman" w:hAnsi="Times New Roman" w:cs="Times New Roman"/>
          <w:kern w:val="4"/>
          <w:position w:val="-6"/>
          <w:sz w:val="18"/>
          <w:szCs w:val="18"/>
        </w:rPr>
        <w:t xml:space="preserve">   </w:t>
      </w:r>
      <w:r w:rsidRPr="00F656D0">
        <w:rPr>
          <w:rFonts w:ascii="Times New Roman" w:hAnsi="Times New Roman" w:cs="Times New Roman"/>
          <w:kern w:val="4"/>
          <w:position w:val="-6"/>
          <w:sz w:val="18"/>
          <w:szCs w:val="18"/>
        </w:rPr>
        <w:t>    1.NOKTA                   2.NOKTA                        3.NOKTA                          4.NOKTA                    5.NOKTA</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xml:space="preserve">Sağa (Y)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Yukarı(X)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6.NOKTA                   7.NOKTA              8.NOKTA                     9.NOKTA                           10.NOKTA</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xml:space="preserve">Sağa (Y)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xml:space="preserve">Yukarı(X)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r w:rsidRPr="00F656D0">
        <w:rPr>
          <w:rFonts w:ascii="Times New Roman" w:hAnsi="Times New Roman" w:cs="Times New Roman"/>
          <w:kern w:val="4"/>
          <w:position w:val="-6"/>
          <w:sz w:val="18"/>
          <w:szCs w:val="18"/>
        </w:rPr>
        <w:t xml:space="preserve">                           </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8- İşyeri açma ve çalışma ruhsatı alanı</w:t>
      </w:r>
      <w:proofErr w:type="gramStart"/>
      <w:r w:rsidRPr="00F656D0">
        <w:rPr>
          <w:rFonts w:ascii="Times New Roman" w:hAnsi="Times New Roman" w:cs="Times New Roman"/>
          <w:kern w:val="4"/>
          <w:position w:val="-6"/>
          <w:sz w:val="18"/>
          <w:szCs w:val="18"/>
        </w:rPr>
        <w:t>:………………………………</w:t>
      </w:r>
      <w:proofErr w:type="gramEnd"/>
    </w:p>
    <w:p w:rsidR="00165977"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9- İşletme yöntemi</w:t>
      </w:r>
      <w:proofErr w:type="gramStart"/>
      <w:r w:rsidRPr="00F656D0">
        <w:rPr>
          <w:rFonts w:ascii="Times New Roman" w:hAnsi="Times New Roman" w:cs="Times New Roman"/>
          <w:kern w:val="4"/>
          <w:position w:val="-6"/>
          <w:sz w:val="18"/>
          <w:szCs w:val="18"/>
        </w:rPr>
        <w:t>:…………………………………………………...</w:t>
      </w:r>
      <w:proofErr w:type="gramEnd"/>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10- İşletme faaliyet alanının arazi mülkiyet durumu:</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Hazine arazisi      □ Orman arazisi      □ Özel mülk               □ Diğer</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11- İşyerinin GSM sınıfı:         □ Birinci sınıf                         □ İkinci sınıf                           □ Üçüncü sınıf</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12- ÇED Yönetmeliği kapsamında alınmış karar:</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ÇED Olumlu Kararı             □ ÇED Gerekli Değildir Kararı                □ ÇED Kapsamı Dışında</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13- Sorumlu müdür sözleşmesi:                                                            Var □                      Yok □</w:t>
      </w:r>
    </w:p>
    <w:p w:rsidR="00165977"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14- Gerekiyorsa çevre izni veya çevre izin ve lisans belgesi    Var □                      Yok □</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Yukarıdaki bilgilerin doğru olduğunu beyan eder, işyerime açma ve çalışma ruhsatı verilmesini arz ederim.</w:t>
      </w:r>
    </w:p>
    <w:p w:rsidR="00165977" w:rsidRPr="00F656D0"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lastRenderedPageBreak/>
        <w:t> Adı ve Soyadı                                         İmza                                       Kaşe                                       Tarih</w:t>
      </w:r>
    </w:p>
    <w:p w:rsidR="00165977"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rPr>
          <w:rFonts w:ascii="Times New Roman" w:hAnsi="Times New Roman" w:cs="Times New Roman"/>
          <w:kern w:val="4"/>
          <w:position w:val="-6"/>
          <w:sz w:val="18"/>
          <w:szCs w:val="18"/>
        </w:rPr>
      </w:pPr>
      <w:r w:rsidRPr="00F656D0">
        <w:rPr>
          <w:rFonts w:ascii="Times New Roman" w:hAnsi="Times New Roman" w:cs="Times New Roman"/>
          <w:kern w:val="4"/>
          <w:position w:val="-6"/>
          <w:sz w:val="18"/>
          <w:szCs w:val="18"/>
        </w:rPr>
        <w:t> Not: Bu forma ÇED olumlu kararı ve ÇED raporu veya ÇED gerekli değildir kararı ve proje tanıtım dosyası ya da ÇED kapsamı dışındadır belgesi eklenir. </w:t>
      </w:r>
    </w:p>
    <w:p w:rsidR="00165977" w:rsidRDefault="00165977" w:rsidP="00165977">
      <w:pPr>
        <w:pBdr>
          <w:top w:val="single" w:sz="4" w:space="1" w:color="auto"/>
          <w:left w:val="single" w:sz="4" w:space="4" w:color="auto"/>
          <w:bottom w:val="single" w:sz="4" w:space="31" w:color="auto"/>
          <w:right w:val="single" w:sz="4" w:space="4" w:color="auto"/>
        </w:pBdr>
        <w:spacing w:before="100" w:beforeAutospacing="1" w:after="100" w:afterAutospacing="1"/>
      </w:pPr>
      <w:r w:rsidRPr="00F656D0">
        <w:rPr>
          <w:rFonts w:ascii="Times New Roman" w:hAnsi="Times New Roman" w:cs="Times New Roman"/>
          <w:kern w:val="4"/>
          <w:position w:val="-6"/>
          <w:sz w:val="18"/>
          <w:szCs w:val="18"/>
        </w:rPr>
        <w:t>Sorumlu müdür sözleşmesi ile çevre izni veya çevre izin ve lisans belgesi işyeri açma ve çalışma ruhsatı verilmesini müteakip işletme faaliyete geçtikten sonra bir yıl içinde verilir.</w:t>
      </w:r>
    </w:p>
    <w:p w:rsidR="00165977" w:rsidRDefault="00165977" w:rsidP="00165977"/>
    <w:p w:rsidR="00165977" w:rsidRDefault="00165977" w:rsidP="00165977">
      <w:pPr>
        <w:pStyle w:val="AralkYok"/>
        <w:jc w:val="center"/>
      </w:pPr>
    </w:p>
    <w:p w:rsidR="00165977" w:rsidRPr="007F5513" w:rsidRDefault="00165977" w:rsidP="00165977">
      <w:pPr>
        <w:pStyle w:val="AralkYok"/>
        <w:jc w:val="center"/>
        <w:rPr>
          <w:rFonts w:ascii="Times New Roman" w:hAnsi="Times New Roman" w:cs="Times New Roman"/>
        </w:rPr>
      </w:pPr>
      <w:r w:rsidRPr="007F5513">
        <w:rPr>
          <w:rFonts w:ascii="Times New Roman" w:hAnsi="Times New Roman" w:cs="Times New Roman"/>
        </w:rPr>
        <w:t>YANGIN VE PATLAMALAR İÇİN TAAHHÜTNAME</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ab/>
      </w:r>
      <w:proofErr w:type="gramStart"/>
      <w:r w:rsidRPr="007F5513">
        <w:rPr>
          <w:rFonts w:ascii="Times New Roman" w:hAnsi="Times New Roman" w:cs="Times New Roman"/>
        </w:rPr>
        <w:t>……….</w:t>
      </w:r>
      <w:proofErr w:type="gramEnd"/>
      <w:r w:rsidRPr="007F5513">
        <w:rPr>
          <w:rFonts w:ascii="Times New Roman" w:hAnsi="Times New Roman" w:cs="Times New Roman"/>
        </w:rPr>
        <w:t xml:space="preserve"> İlçesine bağlı </w:t>
      </w:r>
      <w:proofErr w:type="gramStart"/>
      <w:r w:rsidRPr="007F5513">
        <w:rPr>
          <w:rFonts w:ascii="Times New Roman" w:hAnsi="Times New Roman" w:cs="Times New Roman"/>
        </w:rPr>
        <w:t>……………………….</w:t>
      </w:r>
      <w:proofErr w:type="gramEnd"/>
      <w:r w:rsidRPr="007F5513">
        <w:rPr>
          <w:rFonts w:ascii="Times New Roman" w:hAnsi="Times New Roman" w:cs="Times New Roman"/>
        </w:rPr>
        <w:t xml:space="preserve"> Köyü sınırlarında Maden İşleri Genel Müdürlüğünden almış olduğumuz  </w:t>
      </w:r>
      <w:proofErr w:type="gramStart"/>
      <w:r w:rsidRPr="007F5513">
        <w:rPr>
          <w:rFonts w:ascii="Times New Roman" w:hAnsi="Times New Roman" w:cs="Times New Roman"/>
        </w:rPr>
        <w:t>………………………………………</w:t>
      </w:r>
      <w:proofErr w:type="gramEnd"/>
      <w:r w:rsidRPr="007F5513">
        <w:rPr>
          <w:rFonts w:ascii="Times New Roman" w:hAnsi="Times New Roman" w:cs="Times New Roman"/>
        </w:rPr>
        <w:t>sahasında  tarafımızca işletilmesi esnasında;</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1-Çevre kirliliğine neden olmamak ve insan sağlığına zarar vermemek için ilgili mevzuatta öngörülen hükümlere uyulacağını,</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2- İş sağlığı ve güvenliği ile ilgili olarak mevzuatta öngörülen tedbirlerin alınacağını,</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3- İşletme sahasında Karayolu trafik güvenliğinin sağlanacağını,</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jc w:val="both"/>
        <w:rPr>
          <w:rFonts w:ascii="Times New Roman" w:hAnsi="Times New Roman" w:cs="Times New Roman"/>
        </w:rPr>
      </w:pPr>
      <w:proofErr w:type="gramStart"/>
      <w:r w:rsidRPr="007F5513">
        <w:rPr>
          <w:rFonts w:ascii="Times New Roman" w:hAnsi="Times New Roman" w:cs="Times New Roman"/>
        </w:rPr>
        <w:t xml:space="preserve">4- Madencilik faaliyetleri sırasında patlayıcı kullanılan yerlerde 27/11/1973 tarihli ve 7/7551 sayılı Bakanlar </w:t>
      </w:r>
      <w:proofErr w:type="spellStart"/>
      <w:r w:rsidRPr="007F5513">
        <w:rPr>
          <w:rFonts w:ascii="Times New Roman" w:hAnsi="Times New Roman" w:cs="Times New Roman"/>
        </w:rPr>
        <w:t>Kururu</w:t>
      </w:r>
      <w:proofErr w:type="spellEnd"/>
      <w:r w:rsidRPr="007F5513">
        <w:rPr>
          <w:rFonts w:ascii="Times New Roman" w:hAnsi="Times New Roman" w:cs="Times New Roman"/>
        </w:rPr>
        <w:t xml:space="preserve"> kararı ile yürürlüğe konulan Parlayıcı, Patlayıcı, Tehlikeli ve Zararlı Maddelerle Çalışan İşyerlerinde ve İşlerde Alınacak Tedbirler Hakkında Tüzük ve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Tüzük Hükümlerine uygun tedbirlerin alınacağını,</w:t>
      </w:r>
      <w:proofErr w:type="gramEnd"/>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5-Yönetmelik gereğince belirlenecek olan sağlık koruma bandının korunacağını ve bu alan içerisinde herhangi bir faaliyette bulunulmayacağını</w:t>
      </w:r>
      <w:r>
        <w:rPr>
          <w:rFonts w:ascii="Times New Roman" w:hAnsi="Times New Roman" w:cs="Times New Roman"/>
        </w:rPr>
        <w:t>,</w:t>
      </w: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 xml:space="preserve">          </w:t>
      </w:r>
    </w:p>
    <w:p w:rsidR="00165977" w:rsidRPr="007F5513" w:rsidRDefault="00165977" w:rsidP="00165977">
      <w:pPr>
        <w:pStyle w:val="AralkYok"/>
        <w:rPr>
          <w:rFonts w:ascii="Times New Roman" w:hAnsi="Times New Roman" w:cs="Times New Roman"/>
        </w:rPr>
      </w:pPr>
      <w:r>
        <w:rPr>
          <w:rFonts w:ascii="Times New Roman" w:hAnsi="Times New Roman" w:cs="Times New Roman"/>
        </w:rPr>
        <w:t xml:space="preserve"> </w:t>
      </w:r>
      <w:r w:rsidRPr="007F5513">
        <w:rPr>
          <w:rFonts w:ascii="Times New Roman" w:hAnsi="Times New Roman" w:cs="Times New Roman"/>
        </w:rPr>
        <w:t>6-İşletme Ruhsatlı sahada herhangi bir yanıcı ve parlayıcı madde deposu bulundurulmayacağını ve yangın ve patlatmalara karşı gerekli önlemlerin alınacağını,</w:t>
      </w:r>
    </w:p>
    <w:p w:rsidR="00165977" w:rsidRPr="007F5513" w:rsidRDefault="00165977" w:rsidP="00165977">
      <w:pPr>
        <w:pStyle w:val="AralkYok"/>
        <w:rPr>
          <w:rFonts w:ascii="Times New Roman" w:hAnsi="Times New Roman" w:cs="Times New Roman"/>
        </w:rPr>
      </w:pPr>
    </w:p>
    <w:p w:rsidR="00165977" w:rsidRDefault="00165977" w:rsidP="00165977">
      <w:pPr>
        <w:pStyle w:val="AralkYok"/>
        <w:rPr>
          <w:rFonts w:ascii="Times New Roman" w:hAnsi="Times New Roman" w:cs="Times New Roman"/>
        </w:rPr>
      </w:pPr>
      <w:r w:rsidRPr="007F5513">
        <w:rPr>
          <w:rFonts w:ascii="Times New Roman" w:hAnsi="Times New Roman" w:cs="Times New Roman"/>
        </w:rPr>
        <w:t xml:space="preserve">7-Maden sahasında üretim izni bitiminde sahanın </w:t>
      </w:r>
      <w:proofErr w:type="spellStart"/>
      <w:r w:rsidRPr="007F5513">
        <w:rPr>
          <w:rFonts w:ascii="Times New Roman" w:hAnsi="Times New Roman" w:cs="Times New Roman"/>
        </w:rPr>
        <w:t>rehabilite</w:t>
      </w:r>
      <w:proofErr w:type="spellEnd"/>
      <w:r w:rsidRPr="007F5513">
        <w:rPr>
          <w:rFonts w:ascii="Times New Roman" w:hAnsi="Times New Roman" w:cs="Times New Roman"/>
        </w:rPr>
        <w:t xml:space="preserve"> edilerek teslim edileceğini,</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 xml:space="preserve">8- </w:t>
      </w:r>
      <w:proofErr w:type="gramStart"/>
      <w:r w:rsidRPr="007F5513">
        <w:rPr>
          <w:rFonts w:ascii="Times New Roman" w:hAnsi="Times New Roman" w:cs="Times New Roman"/>
        </w:rPr>
        <w:t>…………..</w:t>
      </w:r>
      <w:proofErr w:type="gramEnd"/>
      <w:r w:rsidRPr="007F5513">
        <w:rPr>
          <w:rFonts w:ascii="Times New Roman" w:hAnsi="Times New Roman" w:cs="Times New Roman"/>
        </w:rPr>
        <w:t xml:space="preserve"> </w:t>
      </w:r>
      <w:proofErr w:type="spellStart"/>
      <w:r w:rsidRPr="007F5513">
        <w:rPr>
          <w:rFonts w:ascii="Times New Roman" w:hAnsi="Times New Roman" w:cs="Times New Roman"/>
        </w:rPr>
        <w:t>nolu</w:t>
      </w:r>
      <w:proofErr w:type="spellEnd"/>
      <w:r w:rsidRPr="007F5513">
        <w:rPr>
          <w:rFonts w:ascii="Times New Roman" w:hAnsi="Times New Roman" w:cs="Times New Roman"/>
        </w:rPr>
        <w:t xml:space="preserve"> ruhsat sahamızın </w:t>
      </w:r>
      <w:proofErr w:type="gramStart"/>
      <w:r w:rsidRPr="007F5513">
        <w:rPr>
          <w:rFonts w:ascii="Times New Roman" w:hAnsi="Times New Roman" w:cs="Times New Roman"/>
        </w:rPr>
        <w:t>……</w:t>
      </w:r>
      <w:r>
        <w:rPr>
          <w:rFonts w:ascii="Times New Roman" w:hAnsi="Times New Roman" w:cs="Times New Roman"/>
        </w:rPr>
        <w:t>……..</w:t>
      </w:r>
      <w:proofErr w:type="gramEnd"/>
      <w:r w:rsidRPr="007F5513">
        <w:rPr>
          <w:rFonts w:ascii="Times New Roman" w:hAnsi="Times New Roman" w:cs="Times New Roman"/>
        </w:rPr>
        <w:t xml:space="preserve"> Hektarlık alanı için 17.07.2008 tarih ve 26939 sayılı Resmi </w:t>
      </w:r>
      <w:proofErr w:type="spellStart"/>
      <w:r w:rsidRPr="007F5513">
        <w:rPr>
          <w:rFonts w:ascii="Times New Roman" w:hAnsi="Times New Roman" w:cs="Times New Roman"/>
        </w:rPr>
        <w:t>Gazete’de</w:t>
      </w:r>
      <w:proofErr w:type="spellEnd"/>
      <w:r w:rsidRPr="007F5513">
        <w:rPr>
          <w:rFonts w:ascii="Times New Roman" w:hAnsi="Times New Roman" w:cs="Times New Roman"/>
        </w:rPr>
        <w:t xml:space="preserve"> yayımlanarak yürürlüğe giren Çevresel Etki Değerlendirmesi Yönetmeliğinin 17.maddesi gereğince </w:t>
      </w:r>
      <w:proofErr w:type="gramStart"/>
      <w:r w:rsidRPr="007F5513">
        <w:rPr>
          <w:rFonts w:ascii="Times New Roman" w:hAnsi="Times New Roman" w:cs="Times New Roman"/>
        </w:rPr>
        <w:t>……</w:t>
      </w:r>
      <w:proofErr w:type="gramEnd"/>
      <w:r w:rsidRPr="007F5513">
        <w:rPr>
          <w:rFonts w:ascii="Times New Roman" w:hAnsi="Times New Roman" w:cs="Times New Roman"/>
        </w:rPr>
        <w:t xml:space="preserve"> </w:t>
      </w:r>
      <w:proofErr w:type="gramStart"/>
      <w:r>
        <w:rPr>
          <w:rFonts w:ascii="Times New Roman" w:hAnsi="Times New Roman" w:cs="Times New Roman"/>
        </w:rPr>
        <w:t>………………….</w:t>
      </w:r>
      <w:proofErr w:type="gramEnd"/>
      <w:r w:rsidRPr="007F5513">
        <w:rPr>
          <w:rFonts w:ascii="Times New Roman" w:hAnsi="Times New Roman" w:cs="Times New Roman"/>
        </w:rPr>
        <w:t xml:space="preserve">ocağı ve ………. </w:t>
      </w:r>
      <w:proofErr w:type="gramStart"/>
      <w:r>
        <w:rPr>
          <w:rFonts w:ascii="Times New Roman" w:hAnsi="Times New Roman" w:cs="Times New Roman"/>
        </w:rPr>
        <w:t>………………………</w:t>
      </w:r>
      <w:proofErr w:type="gramEnd"/>
      <w:r w:rsidRPr="007F5513">
        <w:rPr>
          <w:rFonts w:ascii="Times New Roman" w:hAnsi="Times New Roman" w:cs="Times New Roman"/>
        </w:rPr>
        <w:t xml:space="preserve">tesisi faaliyetine …………………………………………….. Kararı verilmiştir. İdarenize yapmış olduğumuz başvuruda </w:t>
      </w:r>
      <w:proofErr w:type="gramStart"/>
      <w:r w:rsidRPr="007F5513">
        <w:rPr>
          <w:rFonts w:ascii="Times New Roman" w:hAnsi="Times New Roman" w:cs="Times New Roman"/>
        </w:rPr>
        <w:t>……….</w:t>
      </w:r>
      <w:proofErr w:type="gramEnd"/>
      <w:r w:rsidRPr="007F5513">
        <w:rPr>
          <w:rFonts w:ascii="Times New Roman" w:hAnsi="Times New Roman" w:cs="Times New Roman"/>
        </w:rPr>
        <w:t xml:space="preserve"> </w:t>
      </w:r>
      <w:r>
        <w:rPr>
          <w:rFonts w:ascii="Times New Roman" w:hAnsi="Times New Roman" w:cs="Times New Roman"/>
        </w:rPr>
        <w:t>t</w:t>
      </w:r>
      <w:r w:rsidRPr="007F5513">
        <w:rPr>
          <w:rFonts w:ascii="Times New Roman" w:hAnsi="Times New Roman" w:cs="Times New Roman"/>
        </w:rPr>
        <w:t>esisi kurmayıp</w:t>
      </w:r>
      <w:proofErr w:type="gramStart"/>
      <w:r>
        <w:rPr>
          <w:rFonts w:ascii="Times New Roman" w:hAnsi="Times New Roman" w:cs="Times New Roman"/>
        </w:rPr>
        <w:t>……….</w:t>
      </w:r>
      <w:proofErr w:type="gramEnd"/>
      <w:r w:rsidRPr="007F5513">
        <w:rPr>
          <w:rFonts w:ascii="Times New Roman" w:hAnsi="Times New Roman" w:cs="Times New Roman"/>
        </w:rPr>
        <w:t xml:space="preserve"> </w:t>
      </w:r>
      <w:proofErr w:type="gramStart"/>
      <w:r w:rsidRPr="007F5513">
        <w:rPr>
          <w:rFonts w:ascii="Times New Roman" w:hAnsi="Times New Roman" w:cs="Times New Roman"/>
        </w:rPr>
        <w:t>……………………</w:t>
      </w:r>
      <w:proofErr w:type="gramEnd"/>
      <w:r w:rsidRPr="007F5513">
        <w:rPr>
          <w:rFonts w:ascii="Times New Roman" w:hAnsi="Times New Roman" w:cs="Times New Roman"/>
        </w:rPr>
        <w:t xml:space="preserve"> </w:t>
      </w:r>
      <w:proofErr w:type="gramStart"/>
      <w:r w:rsidRPr="007F5513">
        <w:rPr>
          <w:rFonts w:ascii="Times New Roman" w:hAnsi="Times New Roman" w:cs="Times New Roman"/>
        </w:rPr>
        <w:t>ocak</w:t>
      </w:r>
      <w:proofErr w:type="gramEnd"/>
      <w:r w:rsidRPr="007F5513">
        <w:rPr>
          <w:rFonts w:ascii="Times New Roman" w:hAnsi="Times New Roman" w:cs="Times New Roman"/>
        </w:rPr>
        <w:t xml:space="preserve"> işletmeciliği yapacağımızı beyan ederek bu doğrultuda iş yeri açma ve çalışma ruhsatı talep etmekteyiz. İleriki dönemlerde </w:t>
      </w:r>
      <w:proofErr w:type="gramStart"/>
      <w:r>
        <w:rPr>
          <w:rFonts w:ascii="Times New Roman" w:hAnsi="Times New Roman" w:cs="Times New Roman"/>
        </w:rPr>
        <w:t>…….</w:t>
      </w:r>
      <w:r w:rsidRPr="007F5513">
        <w:rPr>
          <w:rFonts w:ascii="Times New Roman" w:hAnsi="Times New Roman" w:cs="Times New Roman"/>
        </w:rPr>
        <w:t>…………..</w:t>
      </w:r>
      <w:proofErr w:type="gramEnd"/>
      <w:r w:rsidRPr="007F5513">
        <w:rPr>
          <w:rFonts w:ascii="Times New Roman" w:hAnsi="Times New Roman" w:cs="Times New Roman"/>
        </w:rPr>
        <w:t xml:space="preserve"> </w:t>
      </w:r>
      <w:proofErr w:type="gramStart"/>
      <w:r w:rsidRPr="007F5513">
        <w:rPr>
          <w:rFonts w:ascii="Times New Roman" w:hAnsi="Times New Roman" w:cs="Times New Roman"/>
        </w:rPr>
        <w:t>tesisi</w:t>
      </w:r>
      <w:proofErr w:type="gramEnd"/>
      <w:r w:rsidRPr="007F5513">
        <w:rPr>
          <w:rFonts w:ascii="Times New Roman" w:hAnsi="Times New Roman" w:cs="Times New Roman"/>
        </w:rPr>
        <w:t xml:space="preserve"> kurmamız durumunda iş yeri açma ve çalışma ruhsatını değiştireceğimizi,</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 xml:space="preserve">Taahhüt ederiz.    </w:t>
      </w:r>
    </w:p>
    <w:p w:rsidR="00165977" w:rsidRPr="007F5513" w:rsidRDefault="00165977" w:rsidP="00165977">
      <w:pPr>
        <w:pStyle w:val="AralkYok"/>
        <w:rPr>
          <w:rFonts w:ascii="Times New Roman" w:hAnsi="Times New Roman" w:cs="Times New Roman"/>
        </w:rPr>
      </w:pP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 xml:space="preserve">                                            </w:t>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t xml:space="preserve">        (imza)</w:t>
      </w:r>
    </w:p>
    <w:p w:rsidR="00165977" w:rsidRPr="007F5513" w:rsidRDefault="00165977" w:rsidP="00165977">
      <w:pPr>
        <w:pStyle w:val="AralkYok"/>
        <w:rPr>
          <w:rFonts w:ascii="Times New Roman" w:hAnsi="Times New Roman" w:cs="Times New Roman"/>
        </w:rPr>
      </w:pPr>
      <w:r w:rsidRPr="007F5513">
        <w:rPr>
          <w:rFonts w:ascii="Times New Roman" w:hAnsi="Times New Roman" w:cs="Times New Roman"/>
        </w:rPr>
        <w:t xml:space="preserve">                                  </w:t>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r>
      <w:r w:rsidRPr="007F5513">
        <w:rPr>
          <w:rFonts w:ascii="Times New Roman" w:hAnsi="Times New Roman" w:cs="Times New Roman"/>
        </w:rPr>
        <w:tab/>
        <w:t xml:space="preserve">      İşveren veya işveren vekili</w:t>
      </w:r>
    </w:p>
    <w:p w:rsidR="00165977" w:rsidRDefault="00165977" w:rsidP="00165977">
      <w:pPr>
        <w:jc w:val="center"/>
        <w:rPr>
          <w:rFonts w:ascii="Times New Roman" w:hAnsi="Times New Roman" w:cs="Times New Roman"/>
          <w:sz w:val="34"/>
          <w:szCs w:val="34"/>
        </w:rPr>
      </w:pPr>
      <w:r w:rsidRPr="00AF3391">
        <w:rPr>
          <w:rFonts w:ascii="Times New Roman" w:hAnsi="Times New Roman" w:cs="Times New Roman"/>
          <w:sz w:val="34"/>
          <w:szCs w:val="34"/>
        </w:rPr>
        <w:lastRenderedPageBreak/>
        <w:t>TAAHHÜT SENEDİ</w:t>
      </w:r>
    </w:p>
    <w:p w:rsidR="00165977" w:rsidRPr="00F03E0A" w:rsidRDefault="00165977" w:rsidP="00165977">
      <w:pPr>
        <w:rPr>
          <w:rFonts w:ascii="Times New Roman" w:hAnsi="Times New Roman" w:cs="Times New Roman"/>
          <w:sz w:val="24"/>
          <w:szCs w:val="24"/>
        </w:rPr>
      </w:pPr>
      <w:r w:rsidRPr="00F03E0A">
        <w:rPr>
          <w:rFonts w:ascii="Times New Roman" w:hAnsi="Times New Roman" w:cs="Times New Roman"/>
          <w:sz w:val="24"/>
          <w:szCs w:val="24"/>
        </w:rPr>
        <w:t>İli</w:t>
      </w:r>
      <w:r w:rsidRPr="00F03E0A">
        <w:rPr>
          <w:rFonts w:ascii="Times New Roman" w:hAnsi="Times New Roman" w:cs="Times New Roman"/>
          <w:sz w:val="24"/>
          <w:szCs w:val="24"/>
        </w:rPr>
        <w:tab/>
      </w:r>
      <w:r w:rsidRPr="00F03E0A">
        <w:rPr>
          <w:rFonts w:ascii="Times New Roman" w:hAnsi="Times New Roman" w:cs="Times New Roman"/>
          <w:sz w:val="24"/>
          <w:szCs w:val="24"/>
        </w:rPr>
        <w:tab/>
      </w:r>
      <w:r w:rsidRPr="00F03E0A">
        <w:rPr>
          <w:rFonts w:ascii="Times New Roman" w:hAnsi="Times New Roman" w:cs="Times New Roman"/>
          <w:sz w:val="24"/>
          <w:szCs w:val="24"/>
        </w:rPr>
        <w:tab/>
      </w:r>
      <w:r w:rsidRPr="00F03E0A">
        <w:rPr>
          <w:rFonts w:ascii="Times New Roman" w:hAnsi="Times New Roman" w:cs="Times New Roman"/>
          <w:sz w:val="24"/>
          <w:szCs w:val="24"/>
        </w:rPr>
        <w:tab/>
        <w:t>:</w:t>
      </w:r>
    </w:p>
    <w:p w:rsidR="00165977" w:rsidRPr="00F03E0A" w:rsidRDefault="00165977" w:rsidP="00165977">
      <w:pPr>
        <w:rPr>
          <w:rFonts w:ascii="Times New Roman" w:hAnsi="Times New Roman" w:cs="Times New Roman"/>
          <w:sz w:val="24"/>
          <w:szCs w:val="24"/>
        </w:rPr>
      </w:pPr>
      <w:r w:rsidRPr="00F03E0A">
        <w:rPr>
          <w:rFonts w:ascii="Times New Roman" w:hAnsi="Times New Roman" w:cs="Times New Roman"/>
          <w:sz w:val="24"/>
          <w:szCs w:val="24"/>
        </w:rPr>
        <w:t>İlçesi</w:t>
      </w:r>
      <w:r w:rsidRPr="00F03E0A">
        <w:rPr>
          <w:rFonts w:ascii="Times New Roman" w:hAnsi="Times New Roman" w:cs="Times New Roman"/>
          <w:sz w:val="24"/>
          <w:szCs w:val="24"/>
        </w:rPr>
        <w:tab/>
      </w:r>
      <w:r w:rsidRPr="00F03E0A">
        <w:rPr>
          <w:rFonts w:ascii="Times New Roman" w:hAnsi="Times New Roman" w:cs="Times New Roman"/>
          <w:sz w:val="24"/>
          <w:szCs w:val="24"/>
        </w:rPr>
        <w:tab/>
      </w:r>
      <w:r w:rsidRPr="00F03E0A">
        <w:rPr>
          <w:rFonts w:ascii="Times New Roman" w:hAnsi="Times New Roman" w:cs="Times New Roman"/>
          <w:sz w:val="24"/>
          <w:szCs w:val="24"/>
        </w:rPr>
        <w:tab/>
      </w:r>
      <w:r w:rsidRPr="00F03E0A">
        <w:rPr>
          <w:rFonts w:ascii="Times New Roman" w:hAnsi="Times New Roman" w:cs="Times New Roman"/>
          <w:sz w:val="24"/>
          <w:szCs w:val="24"/>
        </w:rPr>
        <w:tab/>
        <w:t>:</w:t>
      </w:r>
    </w:p>
    <w:p w:rsidR="00165977" w:rsidRPr="00F03E0A" w:rsidRDefault="00165977" w:rsidP="00165977">
      <w:pPr>
        <w:rPr>
          <w:rFonts w:ascii="Times New Roman" w:hAnsi="Times New Roman" w:cs="Times New Roman"/>
          <w:sz w:val="24"/>
          <w:szCs w:val="24"/>
        </w:rPr>
      </w:pPr>
      <w:r w:rsidRPr="00F03E0A">
        <w:rPr>
          <w:rFonts w:ascii="Times New Roman" w:hAnsi="Times New Roman" w:cs="Times New Roman"/>
          <w:sz w:val="24"/>
          <w:szCs w:val="24"/>
        </w:rPr>
        <w:t>Mahallesi</w:t>
      </w:r>
      <w:r w:rsidRPr="00F03E0A">
        <w:rPr>
          <w:rFonts w:ascii="Times New Roman" w:hAnsi="Times New Roman" w:cs="Times New Roman"/>
          <w:sz w:val="24"/>
          <w:szCs w:val="24"/>
        </w:rPr>
        <w:tab/>
      </w:r>
      <w:r w:rsidRPr="00F03E0A">
        <w:rPr>
          <w:rFonts w:ascii="Times New Roman" w:hAnsi="Times New Roman" w:cs="Times New Roman"/>
          <w:sz w:val="24"/>
          <w:szCs w:val="24"/>
        </w:rPr>
        <w:tab/>
      </w:r>
      <w:r w:rsidRPr="00F03E0A">
        <w:rPr>
          <w:rFonts w:ascii="Times New Roman" w:hAnsi="Times New Roman" w:cs="Times New Roman"/>
          <w:sz w:val="24"/>
          <w:szCs w:val="24"/>
        </w:rPr>
        <w:tab/>
        <w:t>:</w:t>
      </w:r>
      <w:r w:rsidRPr="00F03E0A">
        <w:rPr>
          <w:rFonts w:ascii="Times New Roman" w:hAnsi="Times New Roman" w:cs="Times New Roman"/>
          <w:sz w:val="24"/>
          <w:szCs w:val="24"/>
        </w:rPr>
        <w:tab/>
      </w:r>
      <w:r w:rsidRPr="00F03E0A">
        <w:rPr>
          <w:rFonts w:ascii="Times New Roman" w:hAnsi="Times New Roman" w:cs="Times New Roman"/>
          <w:sz w:val="24"/>
          <w:szCs w:val="24"/>
        </w:rPr>
        <w:tab/>
      </w:r>
    </w:p>
    <w:p w:rsidR="00165977" w:rsidRPr="00F03E0A" w:rsidRDefault="00165977" w:rsidP="00165977">
      <w:pPr>
        <w:rPr>
          <w:rFonts w:ascii="Times New Roman" w:hAnsi="Times New Roman" w:cs="Times New Roman"/>
          <w:sz w:val="24"/>
          <w:szCs w:val="24"/>
        </w:rPr>
      </w:pPr>
      <w:r w:rsidRPr="00F03E0A">
        <w:rPr>
          <w:rFonts w:ascii="Times New Roman" w:hAnsi="Times New Roman" w:cs="Times New Roman"/>
          <w:sz w:val="24"/>
          <w:szCs w:val="24"/>
        </w:rPr>
        <w:t>Mevkii</w:t>
      </w:r>
      <w:r w:rsidRPr="00F03E0A">
        <w:rPr>
          <w:rFonts w:ascii="Times New Roman" w:hAnsi="Times New Roman" w:cs="Times New Roman"/>
          <w:sz w:val="24"/>
          <w:szCs w:val="24"/>
        </w:rPr>
        <w:tab/>
      </w:r>
      <w:r w:rsidRPr="00F03E0A">
        <w:rPr>
          <w:rFonts w:ascii="Times New Roman" w:hAnsi="Times New Roman" w:cs="Times New Roman"/>
          <w:sz w:val="24"/>
          <w:szCs w:val="24"/>
        </w:rPr>
        <w:tab/>
      </w:r>
      <w:r w:rsidRPr="00F03E0A">
        <w:rPr>
          <w:rFonts w:ascii="Times New Roman" w:hAnsi="Times New Roman" w:cs="Times New Roman"/>
          <w:sz w:val="24"/>
          <w:szCs w:val="24"/>
        </w:rPr>
        <w:tab/>
      </w:r>
      <w:r w:rsidRPr="00F03E0A">
        <w:rPr>
          <w:rFonts w:ascii="Times New Roman" w:hAnsi="Times New Roman" w:cs="Times New Roman"/>
          <w:sz w:val="24"/>
          <w:szCs w:val="24"/>
        </w:rPr>
        <w:tab/>
        <w:t>:</w:t>
      </w:r>
    </w:p>
    <w:p w:rsidR="00165977" w:rsidRPr="00F03E0A" w:rsidRDefault="00165977" w:rsidP="00165977">
      <w:pPr>
        <w:rPr>
          <w:rFonts w:ascii="Times New Roman" w:hAnsi="Times New Roman" w:cs="Times New Roman"/>
          <w:sz w:val="24"/>
          <w:szCs w:val="24"/>
        </w:rPr>
      </w:pPr>
      <w:proofErr w:type="spellStart"/>
      <w:proofErr w:type="gramStart"/>
      <w:r w:rsidRPr="00F03E0A">
        <w:rPr>
          <w:rFonts w:ascii="Times New Roman" w:hAnsi="Times New Roman" w:cs="Times New Roman"/>
          <w:sz w:val="24"/>
          <w:szCs w:val="24"/>
        </w:rPr>
        <w:t>Pafta,Ada</w:t>
      </w:r>
      <w:proofErr w:type="gramEnd"/>
      <w:r w:rsidRPr="00F03E0A">
        <w:rPr>
          <w:rFonts w:ascii="Times New Roman" w:hAnsi="Times New Roman" w:cs="Times New Roman"/>
          <w:sz w:val="24"/>
          <w:szCs w:val="24"/>
        </w:rPr>
        <w:t>,Parsel</w:t>
      </w:r>
      <w:proofErr w:type="spellEnd"/>
      <w:r w:rsidRPr="00F03E0A">
        <w:rPr>
          <w:rFonts w:ascii="Times New Roman" w:hAnsi="Times New Roman" w:cs="Times New Roman"/>
          <w:sz w:val="24"/>
          <w:szCs w:val="24"/>
        </w:rPr>
        <w:t xml:space="preserve"> No</w:t>
      </w:r>
      <w:r w:rsidRPr="00F03E0A">
        <w:rPr>
          <w:rFonts w:ascii="Times New Roman" w:hAnsi="Times New Roman" w:cs="Times New Roman"/>
          <w:sz w:val="24"/>
          <w:szCs w:val="24"/>
        </w:rPr>
        <w:tab/>
      </w:r>
      <w:r w:rsidRPr="00F03E0A">
        <w:rPr>
          <w:rFonts w:ascii="Times New Roman" w:hAnsi="Times New Roman" w:cs="Times New Roman"/>
          <w:sz w:val="24"/>
          <w:szCs w:val="24"/>
        </w:rPr>
        <w:tab/>
        <w:t>:</w:t>
      </w:r>
    </w:p>
    <w:p w:rsidR="00165977" w:rsidRPr="00F03E0A" w:rsidRDefault="00165977" w:rsidP="00165977">
      <w:pPr>
        <w:rPr>
          <w:rFonts w:ascii="Times New Roman" w:hAnsi="Times New Roman" w:cs="Times New Roman"/>
          <w:sz w:val="24"/>
          <w:szCs w:val="24"/>
        </w:rPr>
      </w:pPr>
      <w:proofErr w:type="spellStart"/>
      <w:r w:rsidRPr="00F03E0A">
        <w:rPr>
          <w:rFonts w:ascii="Times New Roman" w:hAnsi="Times New Roman" w:cs="Times New Roman"/>
          <w:sz w:val="24"/>
          <w:szCs w:val="24"/>
        </w:rPr>
        <w:t>Tc</w:t>
      </w:r>
      <w:proofErr w:type="spellEnd"/>
      <w:r w:rsidRPr="00F03E0A">
        <w:rPr>
          <w:rFonts w:ascii="Times New Roman" w:hAnsi="Times New Roman" w:cs="Times New Roman"/>
          <w:sz w:val="24"/>
          <w:szCs w:val="24"/>
        </w:rPr>
        <w:t xml:space="preserve"> Kimlik No/Vergi No</w:t>
      </w:r>
      <w:r w:rsidRPr="00F03E0A">
        <w:rPr>
          <w:rFonts w:ascii="Times New Roman" w:hAnsi="Times New Roman" w:cs="Times New Roman"/>
          <w:sz w:val="24"/>
          <w:szCs w:val="24"/>
        </w:rPr>
        <w:tab/>
        <w:t>:</w:t>
      </w:r>
    </w:p>
    <w:p w:rsidR="00165977" w:rsidRDefault="00165977" w:rsidP="00165977">
      <w:pPr>
        <w:rPr>
          <w:rFonts w:ascii="Times New Roman" w:hAnsi="Times New Roman" w:cs="Times New Roman"/>
          <w:sz w:val="24"/>
          <w:szCs w:val="24"/>
        </w:rPr>
      </w:pPr>
      <w:r w:rsidRPr="00F03E0A">
        <w:rPr>
          <w:rFonts w:ascii="Times New Roman" w:hAnsi="Times New Roman" w:cs="Times New Roman"/>
          <w:sz w:val="24"/>
          <w:szCs w:val="24"/>
        </w:rPr>
        <w:t>Yazışma Adresi</w:t>
      </w:r>
      <w:r>
        <w:rPr>
          <w:rFonts w:ascii="Times New Roman" w:hAnsi="Times New Roman" w:cs="Times New Roman"/>
          <w:sz w:val="24"/>
          <w:szCs w:val="24"/>
        </w:rPr>
        <w:tab/>
      </w:r>
      <w:r>
        <w:rPr>
          <w:rFonts w:ascii="Times New Roman" w:hAnsi="Times New Roman" w:cs="Times New Roman"/>
          <w:sz w:val="24"/>
          <w:szCs w:val="24"/>
        </w:rPr>
        <w:tab/>
        <w:t>:</w:t>
      </w:r>
    </w:p>
    <w:p w:rsidR="00165977" w:rsidRDefault="00165977" w:rsidP="00165977">
      <w:pPr>
        <w:ind w:firstLine="708"/>
        <w:jc w:val="both"/>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t>………….…..</w:t>
      </w:r>
      <w:proofErr w:type="gramEnd"/>
      <w:r w:rsidRPr="0002419A">
        <w:rPr>
          <w:rFonts w:ascii="Times New Roman" w:hAnsi="Times New Roman" w:cs="Times New Roman"/>
          <w:sz w:val="24"/>
          <w:szCs w:val="24"/>
        </w:rPr>
        <w:t xml:space="preserve">A.Ş. olarak yukarıdaki açık adreste belirtilen ve mülkiyeti Orman vasıflı …. Hektarlık sahada </w:t>
      </w:r>
      <w:proofErr w:type="gramStart"/>
      <w:r w:rsidRPr="0002419A">
        <w:rPr>
          <w:rFonts w:ascii="Times New Roman" w:hAnsi="Times New Roman" w:cs="Times New Roman"/>
          <w:sz w:val="24"/>
          <w:szCs w:val="24"/>
        </w:rPr>
        <w:t>….</w:t>
      </w:r>
      <w:proofErr w:type="gramEnd"/>
      <w:r w:rsidRPr="0002419A">
        <w:rPr>
          <w:rFonts w:ascii="Times New Roman" w:hAnsi="Times New Roman" w:cs="Times New Roman"/>
          <w:sz w:val="24"/>
          <w:szCs w:val="24"/>
        </w:rPr>
        <w:t xml:space="preserve"> Madeni işletme faaliyetini yürütmek istiyoruz.</w:t>
      </w:r>
    </w:p>
    <w:p w:rsidR="00165977" w:rsidRPr="0002419A" w:rsidRDefault="00165977" w:rsidP="00165977">
      <w:pPr>
        <w:ind w:firstLine="708"/>
        <w:jc w:val="both"/>
        <w:rPr>
          <w:rFonts w:ascii="Times New Roman" w:hAnsi="Times New Roman" w:cs="Times New Roman"/>
          <w:sz w:val="24"/>
          <w:szCs w:val="24"/>
        </w:rPr>
      </w:pPr>
      <w:r w:rsidRPr="0002419A">
        <w:rPr>
          <w:rFonts w:ascii="Times New Roman" w:hAnsi="Times New Roman" w:cs="Times New Roman"/>
          <w:sz w:val="24"/>
          <w:szCs w:val="24"/>
        </w:rPr>
        <w:t xml:space="preserve">İşletme çalışmalarım </w:t>
      </w:r>
      <w:proofErr w:type="gramStart"/>
      <w:r w:rsidRPr="0002419A">
        <w:rPr>
          <w:rFonts w:ascii="Times New Roman" w:hAnsi="Times New Roman" w:cs="Times New Roman"/>
          <w:sz w:val="24"/>
          <w:szCs w:val="24"/>
        </w:rPr>
        <w:t>sırasında ;</w:t>
      </w:r>
      <w:proofErr w:type="gramEnd"/>
    </w:p>
    <w:p w:rsidR="00165977" w:rsidRDefault="00165977" w:rsidP="00165977">
      <w:pPr>
        <w:ind w:firstLine="708"/>
        <w:jc w:val="both"/>
        <w:rPr>
          <w:rFonts w:ascii="Times New Roman" w:hAnsi="Times New Roman" w:cs="Times New Roman"/>
          <w:sz w:val="24"/>
          <w:szCs w:val="24"/>
        </w:rPr>
      </w:pPr>
      <w:r w:rsidRPr="0002419A">
        <w:rPr>
          <w:rFonts w:ascii="Times New Roman" w:hAnsi="Times New Roman" w:cs="Times New Roman"/>
          <w:sz w:val="24"/>
          <w:szCs w:val="24"/>
        </w:rPr>
        <w:t>1-Karayolları kenarında yapılacak ve açılacak tesisler hakkındaki yönetmeliğin 31. Maddesinde belirtilen hususlarında riayet edeceğimizi;</w:t>
      </w:r>
    </w:p>
    <w:p w:rsidR="00165977" w:rsidRPr="0002419A" w:rsidRDefault="00165977" w:rsidP="00165977">
      <w:pPr>
        <w:ind w:firstLine="708"/>
        <w:jc w:val="both"/>
        <w:rPr>
          <w:rFonts w:ascii="Times New Roman" w:hAnsi="Times New Roman" w:cs="Times New Roman"/>
          <w:sz w:val="24"/>
          <w:szCs w:val="24"/>
        </w:rPr>
      </w:pPr>
      <w:r w:rsidRPr="0002419A">
        <w:rPr>
          <w:rFonts w:ascii="Times New Roman" w:hAnsi="Times New Roman" w:cs="Times New Roman"/>
          <w:sz w:val="24"/>
          <w:szCs w:val="24"/>
        </w:rPr>
        <w:t>2-Malzeme naklinde malzeme döküntüsü olmayacak şekilde önlem alacağımızı,</w:t>
      </w:r>
    </w:p>
    <w:p w:rsidR="00165977" w:rsidRPr="0002419A" w:rsidRDefault="00165977" w:rsidP="00165977">
      <w:pPr>
        <w:ind w:firstLine="708"/>
        <w:jc w:val="both"/>
        <w:rPr>
          <w:rFonts w:ascii="Times New Roman" w:hAnsi="Times New Roman" w:cs="Times New Roman"/>
          <w:sz w:val="24"/>
          <w:szCs w:val="24"/>
        </w:rPr>
      </w:pPr>
      <w:r w:rsidRPr="0002419A">
        <w:rPr>
          <w:rFonts w:ascii="Times New Roman" w:hAnsi="Times New Roman" w:cs="Times New Roman"/>
          <w:sz w:val="24"/>
          <w:szCs w:val="24"/>
        </w:rPr>
        <w:t>3-Üretilen malzemenin nakli sırasında, yol alt ve üst yapısını bozacak, tehlikeye sokacak şekilde köy/mahalle yolu standardını aşan ağır tonajlı araçlarla tahrip edilmesi sonucu yol standartlarının bozulmasının tespiti halinde, yola verilen tüm zarar ve ziyanların temsil ettiğim şirketim tarafınca tazmin edileceğini ve cezai sorumluluğu kabul edeceğimizi,</w:t>
      </w:r>
    </w:p>
    <w:p w:rsidR="00165977" w:rsidRDefault="00165977" w:rsidP="00165977">
      <w:pPr>
        <w:ind w:firstLine="708"/>
        <w:jc w:val="both"/>
        <w:rPr>
          <w:rFonts w:ascii="Times New Roman" w:hAnsi="Times New Roman" w:cs="Times New Roman"/>
          <w:sz w:val="24"/>
          <w:szCs w:val="24"/>
        </w:rPr>
      </w:pPr>
      <w:r w:rsidRPr="0002419A">
        <w:rPr>
          <w:rFonts w:ascii="Times New Roman" w:hAnsi="Times New Roman" w:cs="Times New Roman"/>
          <w:sz w:val="24"/>
          <w:szCs w:val="24"/>
        </w:rPr>
        <w:t>4-Maden sahası ulaşım sağlayan ve malzeme nakledilecek yolda trafik yönünden herhangi bir kazaya sebebiyet vermeyecek şekilde, trafik uyarı işaret ve levhaları konularak gerekli her türlü tedbiri alacağımızı,</w:t>
      </w:r>
    </w:p>
    <w:p w:rsidR="00165977" w:rsidRPr="0002419A" w:rsidRDefault="00165977" w:rsidP="00165977">
      <w:pPr>
        <w:ind w:firstLine="708"/>
        <w:jc w:val="both"/>
        <w:rPr>
          <w:rFonts w:ascii="Times New Roman" w:hAnsi="Times New Roman" w:cs="Times New Roman"/>
          <w:color w:val="35433C"/>
          <w:sz w:val="24"/>
          <w:szCs w:val="24"/>
          <w:lang w:bidi="he-IL"/>
        </w:rPr>
      </w:pPr>
      <w:r w:rsidRPr="0002419A">
        <w:rPr>
          <w:rFonts w:ascii="Times New Roman" w:hAnsi="Times New Roman" w:cs="Times New Roman"/>
          <w:color w:val="35433C"/>
          <w:sz w:val="24"/>
          <w:szCs w:val="24"/>
          <w:lang w:bidi="he-IL"/>
        </w:rPr>
        <w:t>5- Geçiş yolu ön izin</w:t>
      </w:r>
      <w:r w:rsidRPr="0002419A">
        <w:rPr>
          <w:rFonts w:ascii="Times New Roman" w:hAnsi="Times New Roman" w:cs="Times New Roman"/>
          <w:color w:val="5D6A64"/>
          <w:sz w:val="24"/>
          <w:szCs w:val="24"/>
          <w:lang w:bidi="he-IL"/>
        </w:rPr>
        <w:t>/</w:t>
      </w:r>
      <w:r w:rsidRPr="0002419A">
        <w:rPr>
          <w:rFonts w:ascii="Times New Roman" w:hAnsi="Times New Roman" w:cs="Times New Roman"/>
          <w:color w:val="35433C"/>
          <w:sz w:val="24"/>
          <w:szCs w:val="24"/>
          <w:lang w:bidi="he-IL"/>
        </w:rPr>
        <w:t>izin belgesi arka sayfasında belirtilen tüm şartlara uyacağımızı,</w:t>
      </w:r>
    </w:p>
    <w:p w:rsidR="00165977" w:rsidRPr="0002419A" w:rsidRDefault="00165977" w:rsidP="00165977">
      <w:pPr>
        <w:pStyle w:val="Stil"/>
        <w:spacing w:line="321" w:lineRule="exact"/>
        <w:ind w:firstLine="708"/>
        <w:jc w:val="both"/>
        <w:rPr>
          <w:color w:val="35433C"/>
          <w:lang w:bidi="he-IL"/>
        </w:rPr>
      </w:pPr>
      <w:r w:rsidRPr="0002419A">
        <w:rPr>
          <w:color w:val="35433C"/>
          <w:lang w:bidi="he-IL"/>
        </w:rPr>
        <w:t xml:space="preserve">6- Geçiş </w:t>
      </w:r>
      <w:r w:rsidRPr="0002419A">
        <w:rPr>
          <w:color w:val="5D6A64"/>
          <w:lang w:bidi="he-IL"/>
        </w:rPr>
        <w:t>y</w:t>
      </w:r>
      <w:r w:rsidRPr="0002419A">
        <w:rPr>
          <w:color w:val="35433C"/>
          <w:lang w:bidi="he-IL"/>
        </w:rPr>
        <w:t>olları ve uzantıları ile park yerleri ve tesisin taşıt trafiğine açık diğer alan1arımn</w:t>
      </w:r>
      <w:r w:rsidRPr="0002419A">
        <w:rPr>
          <w:color w:val="5D6A64"/>
          <w:lang w:bidi="he-IL"/>
        </w:rPr>
        <w:t xml:space="preserve">, </w:t>
      </w:r>
      <w:r w:rsidRPr="0002419A">
        <w:rPr>
          <w:color w:val="35433C"/>
          <w:lang w:bidi="he-IL"/>
        </w:rPr>
        <w:t xml:space="preserve">yol sınır çizgisinden itibaren en az 50 </w:t>
      </w:r>
      <w:proofErr w:type="spellStart"/>
      <w:r w:rsidRPr="0002419A">
        <w:rPr>
          <w:color w:val="35433C"/>
          <w:lang w:bidi="he-IL"/>
        </w:rPr>
        <w:t>m’lik</w:t>
      </w:r>
      <w:proofErr w:type="spellEnd"/>
      <w:r w:rsidRPr="0002419A">
        <w:rPr>
          <w:color w:val="35433C"/>
          <w:lang w:bidi="he-IL"/>
        </w:rPr>
        <w:t xml:space="preserve"> mesafe içinde, kaplama cinsine uygun olarak asfalt yapacağımızı </w:t>
      </w:r>
    </w:p>
    <w:p w:rsidR="00165977" w:rsidRPr="0002419A" w:rsidRDefault="00165977" w:rsidP="00165977">
      <w:pPr>
        <w:pStyle w:val="Stil"/>
        <w:spacing w:line="321" w:lineRule="exact"/>
        <w:ind w:firstLine="708"/>
        <w:jc w:val="both"/>
        <w:rPr>
          <w:color w:val="35433C"/>
          <w:lang w:bidi="he-IL"/>
        </w:rPr>
      </w:pPr>
      <w:r w:rsidRPr="0002419A">
        <w:rPr>
          <w:color w:val="35433C"/>
          <w:lang w:bidi="he-IL"/>
        </w:rPr>
        <w:t>7 - Yolun yapım ve bakımından sorumlu il ve ilçe kuruluş yetkililerince</w:t>
      </w:r>
      <w:r w:rsidRPr="0002419A">
        <w:rPr>
          <w:color w:val="5D6A64"/>
          <w:lang w:bidi="he-IL"/>
        </w:rPr>
        <w:t xml:space="preserve">, </w:t>
      </w:r>
      <w:r w:rsidRPr="0002419A">
        <w:rPr>
          <w:color w:val="35433C"/>
          <w:lang w:bidi="he-IL"/>
        </w:rPr>
        <w:t xml:space="preserve">çalışma esnasında ve </w:t>
      </w:r>
      <w:r w:rsidRPr="0002419A">
        <w:rPr>
          <w:color w:val="35433C"/>
          <w:lang w:bidi="he-IL"/>
        </w:rPr>
        <w:br/>
        <w:t xml:space="preserve">nakliye aşamasında yönetmelik hükümlerine ve bu taahhütnamede belirtilen şartlara </w:t>
      </w:r>
      <w:r w:rsidRPr="0002419A">
        <w:rPr>
          <w:color w:val="35433C"/>
          <w:lang w:bidi="he-IL"/>
        </w:rPr>
        <w:br/>
        <w:t>uygunluğunu kontrol etmeye yetkili olduğunu</w:t>
      </w:r>
    </w:p>
    <w:p w:rsidR="00165977" w:rsidRPr="0002419A" w:rsidRDefault="00165977" w:rsidP="00165977">
      <w:pPr>
        <w:pStyle w:val="Stil"/>
        <w:spacing w:line="321" w:lineRule="exact"/>
        <w:ind w:firstLine="708"/>
        <w:jc w:val="both"/>
        <w:rPr>
          <w:color w:val="35433C"/>
          <w:lang w:bidi="he-IL"/>
        </w:rPr>
      </w:pPr>
      <w:r w:rsidRPr="0002419A">
        <w:rPr>
          <w:color w:val="35433C"/>
          <w:lang w:bidi="he-IL"/>
        </w:rPr>
        <w:t>8- Yolun yapım ve bakımından sorumlu kuruluş yetkililerince, belirlenen yola verdiğim bilumum zarar ziyan ve avukatlık ücretlerinin şirketim tarafınca ödeneceğine,</w:t>
      </w:r>
    </w:p>
    <w:p w:rsidR="00165977" w:rsidRPr="0002419A" w:rsidRDefault="00165977" w:rsidP="00165977">
      <w:pPr>
        <w:pStyle w:val="Stil"/>
        <w:spacing w:line="321" w:lineRule="exact"/>
        <w:ind w:firstLine="708"/>
        <w:jc w:val="both"/>
        <w:rPr>
          <w:color w:val="35433C"/>
          <w:lang w:bidi="he-IL"/>
        </w:rPr>
      </w:pPr>
    </w:p>
    <w:p w:rsidR="00165977" w:rsidRDefault="00165977" w:rsidP="00165977">
      <w:pPr>
        <w:pStyle w:val="Stil"/>
        <w:spacing w:line="321" w:lineRule="exact"/>
        <w:ind w:firstLine="708"/>
        <w:jc w:val="both"/>
        <w:rPr>
          <w:b/>
          <w:i/>
        </w:rPr>
      </w:pPr>
      <w:proofErr w:type="spellStart"/>
      <w:proofErr w:type="gramStart"/>
      <w:r w:rsidRPr="0002419A">
        <w:rPr>
          <w:color w:val="35433C"/>
          <w:lang w:bidi="he-IL"/>
        </w:rPr>
        <w:t>Kabul,beyan</w:t>
      </w:r>
      <w:proofErr w:type="spellEnd"/>
      <w:proofErr w:type="gramEnd"/>
      <w:r w:rsidRPr="0002419A">
        <w:rPr>
          <w:color w:val="35433C"/>
          <w:lang w:bidi="he-IL"/>
        </w:rPr>
        <w:t xml:space="preserve"> ve taahhüt ederim.</w:t>
      </w:r>
      <w:r w:rsidRPr="0002419A">
        <w:t xml:space="preserve"> </w:t>
      </w:r>
      <w:r w:rsidRPr="0002419A">
        <w:rPr>
          <w:b/>
          <w:i/>
        </w:rPr>
        <w:tab/>
      </w:r>
      <w:r w:rsidRPr="0002419A">
        <w:rPr>
          <w:b/>
          <w:i/>
        </w:rPr>
        <w:tab/>
      </w:r>
      <w:r w:rsidRPr="0002419A">
        <w:rPr>
          <w:b/>
          <w:i/>
        </w:rPr>
        <w:tab/>
      </w:r>
      <w:r w:rsidRPr="0002419A">
        <w:rPr>
          <w:b/>
          <w:i/>
        </w:rPr>
        <w:tab/>
      </w:r>
      <w:r w:rsidRPr="0002419A">
        <w:rPr>
          <w:b/>
          <w:i/>
        </w:rPr>
        <w:tab/>
      </w:r>
      <w:r w:rsidRPr="0002419A">
        <w:rPr>
          <w:b/>
          <w:i/>
        </w:rPr>
        <w:tab/>
      </w:r>
    </w:p>
    <w:p w:rsidR="00165977" w:rsidRPr="00652FF1" w:rsidRDefault="00165977" w:rsidP="00165977">
      <w:pPr>
        <w:ind w:firstLine="708"/>
        <w:jc w:val="both"/>
        <w:rPr>
          <w:rFonts w:ascii="Times New Roman" w:hAnsi="Times New Roman" w:cs="Times New Roman"/>
          <w:b/>
          <w:i/>
          <w:sz w:val="34"/>
          <w:szCs w:val="3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34"/>
          <w:szCs w:val="34"/>
        </w:rPr>
        <w:tab/>
      </w:r>
      <w:r>
        <w:rPr>
          <w:rFonts w:ascii="Times New Roman" w:hAnsi="Times New Roman" w:cs="Times New Roman"/>
          <w:b/>
          <w:i/>
          <w:sz w:val="34"/>
          <w:szCs w:val="34"/>
        </w:rPr>
        <w:tab/>
        <w:t>Firma İsmi Tarih Kaşe</w:t>
      </w:r>
    </w:p>
    <w:p w:rsidR="00165977" w:rsidRDefault="00165977"/>
    <w:sectPr w:rsidR="00165977" w:rsidSect="00165977">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3B"/>
    <w:rsid w:val="000A353B"/>
    <w:rsid w:val="00113948"/>
    <w:rsid w:val="00165977"/>
    <w:rsid w:val="00400AA3"/>
    <w:rsid w:val="004B1EC6"/>
    <w:rsid w:val="00810288"/>
    <w:rsid w:val="008941EC"/>
    <w:rsid w:val="00944A0F"/>
    <w:rsid w:val="00986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9CA1"/>
  <w15:chartTrackingRefBased/>
  <w15:docId w15:val="{336236A3-D811-4E74-BA85-3687649F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3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6A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6A41"/>
    <w:rPr>
      <w:rFonts w:ascii="Segoe UI" w:hAnsi="Segoe UI" w:cs="Segoe UI"/>
      <w:sz w:val="18"/>
      <w:szCs w:val="18"/>
    </w:rPr>
  </w:style>
  <w:style w:type="paragraph" w:styleId="AralkYok">
    <w:name w:val="No Spacing"/>
    <w:uiPriority w:val="1"/>
    <w:qFormat/>
    <w:rsid w:val="00165977"/>
    <w:pPr>
      <w:spacing w:after="0" w:line="240" w:lineRule="auto"/>
    </w:pPr>
  </w:style>
  <w:style w:type="paragraph" w:customStyle="1" w:styleId="Stil">
    <w:name w:val="Stil"/>
    <w:rsid w:val="00165977"/>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1136</Words>
  <Characters>6479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UZUN</dc:creator>
  <cp:keywords/>
  <dc:description/>
  <cp:lastModifiedBy>Rıdvan EREN</cp:lastModifiedBy>
  <cp:revision>6</cp:revision>
  <cp:lastPrinted>2019-11-14T12:32:00Z</cp:lastPrinted>
  <dcterms:created xsi:type="dcterms:W3CDTF">2019-10-21T11:23:00Z</dcterms:created>
  <dcterms:modified xsi:type="dcterms:W3CDTF">2020-04-02T08:00:00Z</dcterms:modified>
</cp:coreProperties>
</file>